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954AF" w14:textId="370F3D56" w:rsidR="00130201" w:rsidRDefault="00D77EF8" w:rsidP="00FD0C2E">
      <w:pPr>
        <w:spacing w:line="360" w:lineRule="auto"/>
        <w:rPr>
          <w:rFonts w:ascii="Arial" w:hAnsi="Arial" w:cs="Arial"/>
          <w:b/>
        </w:rPr>
      </w:pPr>
      <w:r>
        <w:rPr>
          <w:rFonts w:ascii="Arial" w:hAnsi="Arial" w:cs="Arial"/>
          <w:b/>
        </w:rPr>
        <w:t>Załącznik nr 2</w:t>
      </w:r>
      <w:r w:rsidR="00C63147">
        <w:rPr>
          <w:rFonts w:ascii="Arial" w:hAnsi="Arial" w:cs="Arial"/>
          <w:b/>
        </w:rPr>
        <w:t xml:space="preserve"> (WZÓR)</w:t>
      </w:r>
    </w:p>
    <w:p w14:paraId="3B7A81F3" w14:textId="0E434741" w:rsidR="00414D82" w:rsidRPr="00A91C0E" w:rsidRDefault="00934D69" w:rsidP="005C2698">
      <w:pPr>
        <w:spacing w:line="360" w:lineRule="auto"/>
        <w:jc w:val="center"/>
        <w:rPr>
          <w:rFonts w:ascii="Arial" w:hAnsi="Arial" w:cs="Arial"/>
          <w:b/>
        </w:rPr>
      </w:pPr>
      <w:r w:rsidRPr="00A91C0E">
        <w:rPr>
          <w:rFonts w:ascii="Arial" w:hAnsi="Arial" w:cs="Arial"/>
          <w:b/>
        </w:rPr>
        <w:t>UMOWA</w:t>
      </w:r>
      <w:r w:rsidR="00EA1AAB">
        <w:rPr>
          <w:rFonts w:ascii="Arial" w:hAnsi="Arial" w:cs="Arial"/>
          <w:b/>
        </w:rPr>
        <w:t xml:space="preserve"> </w:t>
      </w:r>
    </w:p>
    <w:p w14:paraId="65D82430" w14:textId="73CE57ED" w:rsidR="001C58BA" w:rsidRPr="00A91C0E" w:rsidRDefault="001C58BA" w:rsidP="00A91C0E">
      <w:pPr>
        <w:spacing w:line="360" w:lineRule="auto"/>
        <w:jc w:val="both"/>
        <w:rPr>
          <w:rFonts w:ascii="Arial" w:hAnsi="Arial" w:cs="Arial"/>
        </w:rPr>
      </w:pPr>
      <w:r w:rsidRPr="00A91C0E">
        <w:rPr>
          <w:rFonts w:ascii="Arial" w:hAnsi="Arial" w:cs="Arial"/>
        </w:rPr>
        <w:t xml:space="preserve">zawarta w dniu </w:t>
      </w:r>
      <w:r w:rsidR="007927A8">
        <w:rPr>
          <w:rFonts w:ascii="Arial" w:hAnsi="Arial" w:cs="Arial"/>
        </w:rPr>
        <w:t>….</w:t>
      </w:r>
      <w:r w:rsidR="00C34831">
        <w:rPr>
          <w:rFonts w:ascii="Arial" w:hAnsi="Arial" w:cs="Arial"/>
        </w:rPr>
        <w:t>.</w:t>
      </w:r>
      <w:r w:rsidR="00713C49">
        <w:rPr>
          <w:rFonts w:ascii="Arial" w:hAnsi="Arial" w:cs="Arial"/>
        </w:rPr>
        <w:t>02</w:t>
      </w:r>
      <w:r w:rsidR="008818F6">
        <w:rPr>
          <w:rFonts w:ascii="Arial" w:hAnsi="Arial" w:cs="Arial"/>
        </w:rPr>
        <w:t>.</w:t>
      </w:r>
      <w:r w:rsidR="00713C49">
        <w:rPr>
          <w:rFonts w:ascii="Arial" w:hAnsi="Arial" w:cs="Arial"/>
        </w:rPr>
        <w:t>2026</w:t>
      </w:r>
      <w:r w:rsidR="007374CF" w:rsidRPr="00A91C0E">
        <w:rPr>
          <w:rFonts w:ascii="Arial" w:hAnsi="Arial" w:cs="Arial"/>
        </w:rPr>
        <w:t xml:space="preserve"> </w:t>
      </w:r>
      <w:r w:rsidR="00F43D90" w:rsidRPr="00A91C0E">
        <w:rPr>
          <w:rFonts w:ascii="Arial" w:hAnsi="Arial" w:cs="Arial"/>
        </w:rPr>
        <w:t>r</w:t>
      </w:r>
      <w:r w:rsidR="008168EA" w:rsidRPr="00A91C0E">
        <w:rPr>
          <w:rFonts w:ascii="Arial" w:hAnsi="Arial" w:cs="Arial"/>
        </w:rPr>
        <w:t xml:space="preserve"> </w:t>
      </w:r>
      <w:r w:rsidRPr="00A91C0E">
        <w:rPr>
          <w:rFonts w:ascii="Arial" w:hAnsi="Arial" w:cs="Arial"/>
        </w:rPr>
        <w:t xml:space="preserve">w </w:t>
      </w:r>
      <w:r w:rsidR="00F43D90" w:rsidRPr="00A91C0E">
        <w:rPr>
          <w:rFonts w:ascii="Arial" w:hAnsi="Arial" w:cs="Arial"/>
        </w:rPr>
        <w:t>Krakowie</w:t>
      </w:r>
      <w:r w:rsidRPr="00A91C0E">
        <w:rPr>
          <w:rFonts w:ascii="Arial" w:hAnsi="Arial" w:cs="Arial"/>
        </w:rPr>
        <w:t>, pomiędzy:</w:t>
      </w:r>
    </w:p>
    <w:p w14:paraId="59F6300F" w14:textId="14F3D459" w:rsidR="00596816" w:rsidRPr="00A91C0E" w:rsidRDefault="00BD7458" w:rsidP="00A91C0E">
      <w:pPr>
        <w:spacing w:line="360" w:lineRule="auto"/>
        <w:jc w:val="both"/>
        <w:rPr>
          <w:rFonts w:ascii="Arial" w:hAnsi="Arial" w:cs="Arial"/>
        </w:rPr>
      </w:pPr>
      <w:r w:rsidRPr="00A91C0E">
        <w:rPr>
          <w:rFonts w:ascii="Arial" w:hAnsi="Arial" w:cs="Arial"/>
          <w:b/>
        </w:rPr>
        <w:t>Krakowskim Szpitalem</w:t>
      </w:r>
      <w:r w:rsidR="005A080D" w:rsidRPr="00A91C0E">
        <w:rPr>
          <w:rFonts w:ascii="Arial" w:hAnsi="Arial" w:cs="Arial"/>
          <w:b/>
        </w:rPr>
        <w:t xml:space="preserve"> Specjalistycznym im.</w:t>
      </w:r>
      <w:r w:rsidR="004F32AC" w:rsidRPr="00A91C0E">
        <w:rPr>
          <w:rFonts w:ascii="Arial" w:hAnsi="Arial" w:cs="Arial"/>
          <w:b/>
        </w:rPr>
        <w:t xml:space="preserve"> św.</w:t>
      </w:r>
      <w:r w:rsidR="005A080D" w:rsidRPr="00A91C0E">
        <w:rPr>
          <w:rFonts w:ascii="Arial" w:hAnsi="Arial" w:cs="Arial"/>
          <w:b/>
        </w:rPr>
        <w:t xml:space="preserve"> Jana Pawła II </w:t>
      </w:r>
      <w:r w:rsidR="005A080D" w:rsidRPr="00A91C0E">
        <w:rPr>
          <w:rFonts w:ascii="Arial" w:hAnsi="Arial" w:cs="Arial"/>
        </w:rPr>
        <w:t>z siedzibą w Krakowie (31-202)</w:t>
      </w:r>
      <w:r w:rsidR="00315B4C" w:rsidRPr="00A91C0E">
        <w:rPr>
          <w:rFonts w:ascii="Arial" w:hAnsi="Arial" w:cs="Arial"/>
        </w:rPr>
        <w:t xml:space="preserve"> przy ul. Prądnickiej 80</w:t>
      </w:r>
      <w:r w:rsidR="00205602" w:rsidRPr="00A91C0E">
        <w:rPr>
          <w:rFonts w:ascii="Arial" w:hAnsi="Arial" w:cs="Arial"/>
        </w:rPr>
        <w:t>, numer KRS</w:t>
      </w:r>
      <w:r w:rsidR="0091387E" w:rsidRPr="00A91C0E">
        <w:rPr>
          <w:rFonts w:ascii="Arial" w:hAnsi="Arial" w:cs="Arial"/>
        </w:rPr>
        <w:t xml:space="preserve"> 0000046052, numer NIP 6771694570, numer REGON 000290073,</w:t>
      </w:r>
      <w:r w:rsidR="00DF284E" w:rsidRPr="00A91C0E">
        <w:rPr>
          <w:rFonts w:ascii="Arial" w:hAnsi="Arial" w:cs="Arial"/>
        </w:rPr>
        <w:t xml:space="preserve"> z</w:t>
      </w:r>
      <w:r w:rsidR="00315B4C" w:rsidRPr="00A91C0E">
        <w:rPr>
          <w:rFonts w:ascii="Arial" w:hAnsi="Arial" w:cs="Arial"/>
        </w:rPr>
        <w:t>wanym w treści umowy „Zleceniodawcą”</w:t>
      </w:r>
      <w:r w:rsidR="00DF284E" w:rsidRPr="00A91C0E">
        <w:rPr>
          <w:rFonts w:ascii="Arial" w:hAnsi="Arial" w:cs="Arial"/>
        </w:rPr>
        <w:t xml:space="preserve"> </w:t>
      </w:r>
      <w:r w:rsidR="0091387E" w:rsidRPr="00A91C0E">
        <w:rPr>
          <w:rFonts w:ascii="Arial" w:hAnsi="Arial" w:cs="Arial"/>
        </w:rPr>
        <w:t>reprezentowany</w:t>
      </w:r>
      <w:r w:rsidRPr="00A91C0E">
        <w:rPr>
          <w:rFonts w:ascii="Arial" w:hAnsi="Arial" w:cs="Arial"/>
        </w:rPr>
        <w:t>m</w:t>
      </w:r>
      <w:r w:rsidR="0091387E" w:rsidRPr="00A91C0E">
        <w:rPr>
          <w:rFonts w:ascii="Arial" w:hAnsi="Arial" w:cs="Arial"/>
        </w:rPr>
        <w:t xml:space="preserve"> przez </w:t>
      </w:r>
      <w:r w:rsidR="00315B4C" w:rsidRPr="00A91C0E">
        <w:rPr>
          <w:rFonts w:ascii="Arial" w:hAnsi="Arial" w:cs="Arial"/>
          <w:b/>
        </w:rPr>
        <w:t>lek. Grzegorza Fitasa – Dyrektora Szpitala</w:t>
      </w:r>
      <w:r w:rsidR="00DF284E" w:rsidRPr="00A91C0E">
        <w:rPr>
          <w:rFonts w:ascii="Arial" w:hAnsi="Arial" w:cs="Arial"/>
        </w:rPr>
        <w:t xml:space="preserve">, </w:t>
      </w:r>
      <w:r w:rsidR="00315B4C" w:rsidRPr="00A91C0E">
        <w:rPr>
          <w:rFonts w:ascii="Arial" w:hAnsi="Arial" w:cs="Arial"/>
        </w:rPr>
        <w:t>przy czym z upoważnienia Dyrektora działa:</w:t>
      </w:r>
    </w:p>
    <w:p w14:paraId="6087172B" w14:textId="6926129A" w:rsidR="00315B4C" w:rsidRPr="00A91C0E" w:rsidRDefault="00DA2CF0" w:rsidP="00A91C0E">
      <w:pPr>
        <w:spacing w:line="360" w:lineRule="auto"/>
        <w:jc w:val="both"/>
        <w:rPr>
          <w:rFonts w:ascii="Arial" w:hAnsi="Arial" w:cs="Arial"/>
          <w:b/>
        </w:rPr>
      </w:pPr>
      <w:r w:rsidRPr="00A91C0E">
        <w:rPr>
          <w:rFonts w:ascii="Arial" w:hAnsi="Arial" w:cs="Arial"/>
          <w:b/>
          <w:lang w:val="en-US"/>
        </w:rPr>
        <w:t>P</w:t>
      </w:r>
      <w:r w:rsidR="002658E2">
        <w:rPr>
          <w:rFonts w:ascii="Arial" w:hAnsi="Arial" w:cs="Arial"/>
          <w:b/>
          <w:lang w:val="en-US"/>
        </w:rPr>
        <w:t xml:space="preserve">rof. dr </w:t>
      </w:r>
      <w:r w:rsidR="00315B4C" w:rsidRPr="00A91C0E">
        <w:rPr>
          <w:rFonts w:ascii="Arial" w:hAnsi="Arial" w:cs="Arial"/>
          <w:b/>
          <w:lang w:val="en-US"/>
        </w:rPr>
        <w:t xml:space="preserve">hab. n. med. </w:t>
      </w:r>
      <w:r w:rsidR="00315B4C" w:rsidRPr="00A91C0E">
        <w:rPr>
          <w:rFonts w:ascii="Arial" w:hAnsi="Arial" w:cs="Arial"/>
          <w:b/>
        </w:rPr>
        <w:t xml:space="preserve">Anetta Undas </w:t>
      </w:r>
      <w:r w:rsidR="00DB37D8" w:rsidRPr="00A91C0E">
        <w:rPr>
          <w:rFonts w:ascii="Arial" w:hAnsi="Arial" w:cs="Arial"/>
          <w:b/>
        </w:rPr>
        <w:t>– Zastępca Dyrektora ds. Nauki ,</w:t>
      </w:r>
      <w:r w:rsidR="00315B4C" w:rsidRPr="00A91C0E">
        <w:rPr>
          <w:rFonts w:ascii="Arial" w:hAnsi="Arial" w:cs="Arial"/>
          <w:b/>
        </w:rPr>
        <w:t xml:space="preserve"> Badań</w:t>
      </w:r>
      <w:r w:rsidR="00DB37D8" w:rsidRPr="00A91C0E">
        <w:rPr>
          <w:rFonts w:ascii="Arial" w:hAnsi="Arial" w:cs="Arial"/>
          <w:b/>
        </w:rPr>
        <w:t xml:space="preserve"> i Innowacji</w:t>
      </w:r>
    </w:p>
    <w:p w14:paraId="4501DB4E" w14:textId="73472490" w:rsidR="00B00781" w:rsidRPr="00A91C0E" w:rsidRDefault="0091387E" w:rsidP="00A91C0E">
      <w:pPr>
        <w:spacing w:line="360" w:lineRule="auto"/>
        <w:jc w:val="both"/>
        <w:rPr>
          <w:rFonts w:ascii="Arial" w:hAnsi="Arial" w:cs="Arial"/>
        </w:rPr>
      </w:pPr>
      <w:r w:rsidRPr="00A91C0E">
        <w:rPr>
          <w:rFonts w:ascii="Arial" w:hAnsi="Arial" w:cs="Arial"/>
        </w:rPr>
        <w:t>a</w:t>
      </w:r>
    </w:p>
    <w:p w14:paraId="08798111" w14:textId="35B3FA4C" w:rsidR="0002338B" w:rsidRPr="0002338B" w:rsidRDefault="00713C49" w:rsidP="0002338B">
      <w:pPr>
        <w:pStyle w:val="gmail-val"/>
        <w:spacing w:before="0" w:beforeAutospacing="0" w:after="0" w:afterAutospacing="0" w:line="360" w:lineRule="auto"/>
        <w:jc w:val="both"/>
        <w:rPr>
          <w:rFonts w:ascii="Arial" w:hAnsi="Arial" w:cs="Arial"/>
          <w:sz w:val="22"/>
          <w:szCs w:val="22"/>
        </w:rPr>
      </w:pPr>
      <w:r>
        <w:rPr>
          <w:rFonts w:ascii="Arial" w:eastAsia="Calibri" w:hAnsi="Arial" w:cs="Arial"/>
          <w:b/>
          <w:spacing w:val="-3"/>
          <w:sz w:val="22"/>
          <w:szCs w:val="22"/>
        </w:rPr>
        <w:t>…………………………………………………………………………………………………………………………………………………………………………………………………………………………………………………………………………………………………………</w:t>
      </w:r>
      <w:r w:rsidR="00DB6940">
        <w:rPr>
          <w:rFonts w:ascii="Arial" w:eastAsia="Calibri" w:hAnsi="Arial" w:cs="Arial"/>
          <w:b/>
          <w:spacing w:val="-3"/>
          <w:sz w:val="22"/>
          <w:szCs w:val="22"/>
        </w:rPr>
        <w:t>”</w:t>
      </w:r>
      <w:r w:rsidR="00FD7FF0" w:rsidRPr="00FD7FF0">
        <w:rPr>
          <w:rFonts w:ascii="Arial" w:eastAsia="Calibri" w:hAnsi="Arial" w:cs="Arial"/>
          <w:spacing w:val="-3"/>
          <w:sz w:val="22"/>
          <w:szCs w:val="22"/>
        </w:rPr>
        <w:t>Zleceniobiorca”</w:t>
      </w:r>
    </w:p>
    <w:p w14:paraId="4965D8B7" w14:textId="2083D318" w:rsidR="00DA0BFF" w:rsidRDefault="00315B4C" w:rsidP="00A91C0E">
      <w:pPr>
        <w:spacing w:line="360" w:lineRule="auto"/>
        <w:jc w:val="both"/>
        <w:rPr>
          <w:rFonts w:ascii="Arial" w:hAnsi="Arial" w:cs="Arial"/>
        </w:rPr>
      </w:pPr>
      <w:r w:rsidRPr="00A91C0E">
        <w:rPr>
          <w:rFonts w:ascii="Arial" w:hAnsi="Arial" w:cs="Arial"/>
        </w:rPr>
        <w:t>o następującej treści</w:t>
      </w:r>
      <w:r w:rsidR="00DA0BFF" w:rsidRPr="00A91C0E">
        <w:rPr>
          <w:rFonts w:ascii="Arial" w:hAnsi="Arial" w:cs="Arial"/>
        </w:rPr>
        <w:t>:</w:t>
      </w:r>
    </w:p>
    <w:p w14:paraId="6337B600" w14:textId="631C9888" w:rsidR="00DA0BFF" w:rsidRPr="00A91C0E" w:rsidRDefault="00DA0BFF" w:rsidP="00A91C0E">
      <w:pPr>
        <w:spacing w:line="360" w:lineRule="auto"/>
        <w:jc w:val="center"/>
        <w:rPr>
          <w:rFonts w:ascii="Arial" w:hAnsi="Arial" w:cs="Arial"/>
          <w:b/>
        </w:rPr>
      </w:pPr>
      <w:r w:rsidRPr="00A91C0E">
        <w:rPr>
          <w:rFonts w:ascii="Arial" w:hAnsi="Arial" w:cs="Arial"/>
          <w:b/>
        </w:rPr>
        <w:t>§ 1</w:t>
      </w:r>
    </w:p>
    <w:p w14:paraId="3E9841EB" w14:textId="55D6F87D" w:rsidR="00114773" w:rsidRPr="00A91C0E" w:rsidRDefault="004C74DA" w:rsidP="00A91C0E">
      <w:pPr>
        <w:spacing w:line="360" w:lineRule="auto"/>
        <w:jc w:val="both"/>
        <w:rPr>
          <w:rFonts w:ascii="Arial" w:hAnsi="Arial" w:cs="Arial"/>
        </w:rPr>
      </w:pPr>
      <w:r w:rsidRPr="00A91C0E">
        <w:rPr>
          <w:rFonts w:ascii="Arial" w:hAnsi="Arial" w:cs="Arial"/>
        </w:rPr>
        <w:t xml:space="preserve">Przedmiotem umowy jest usługa polegająca na przeprowadzeniu </w:t>
      </w:r>
      <w:r w:rsidR="008D7293">
        <w:rPr>
          <w:rFonts w:ascii="Arial" w:hAnsi="Arial" w:cs="Arial"/>
        </w:rPr>
        <w:t xml:space="preserve">szkoleń </w:t>
      </w:r>
      <w:r w:rsidR="00505533">
        <w:rPr>
          <w:rFonts w:ascii="Arial" w:hAnsi="Arial" w:cs="Arial"/>
        </w:rPr>
        <w:t xml:space="preserve">dla </w:t>
      </w:r>
      <w:r w:rsidR="00A60F69" w:rsidRPr="00A91C0E">
        <w:rPr>
          <w:rFonts w:ascii="Arial" w:hAnsi="Arial" w:cs="Arial"/>
        </w:rPr>
        <w:t>pracowników</w:t>
      </w:r>
      <w:r w:rsidR="00B719D2">
        <w:rPr>
          <w:rFonts w:ascii="Arial" w:hAnsi="Arial" w:cs="Arial"/>
        </w:rPr>
        <w:t xml:space="preserve"> medycznych</w:t>
      </w:r>
      <w:r w:rsidR="00713C49">
        <w:rPr>
          <w:rFonts w:ascii="Arial" w:hAnsi="Arial" w:cs="Arial"/>
        </w:rPr>
        <w:t xml:space="preserve"> i administracyjnych </w:t>
      </w:r>
      <w:r w:rsidR="00505533">
        <w:rPr>
          <w:rFonts w:ascii="Arial" w:hAnsi="Arial" w:cs="Arial"/>
        </w:rPr>
        <w:t>Zleceniodawcy</w:t>
      </w:r>
      <w:r w:rsidR="00B719D2">
        <w:rPr>
          <w:rFonts w:ascii="Arial" w:hAnsi="Arial" w:cs="Arial"/>
        </w:rPr>
        <w:t xml:space="preserve"> </w:t>
      </w:r>
      <w:r w:rsidR="00505533">
        <w:rPr>
          <w:rFonts w:ascii="Arial" w:hAnsi="Arial" w:cs="Arial"/>
        </w:rPr>
        <w:t>(</w:t>
      </w:r>
      <w:r w:rsidR="00523491">
        <w:rPr>
          <w:rFonts w:ascii="Arial" w:hAnsi="Arial" w:cs="Arial"/>
        </w:rPr>
        <w:t>m.in.</w:t>
      </w:r>
      <w:r w:rsidR="00505533">
        <w:rPr>
          <w:rFonts w:ascii="Arial" w:hAnsi="Arial" w:cs="Arial"/>
        </w:rPr>
        <w:t xml:space="preserve"> </w:t>
      </w:r>
      <w:r w:rsidR="00B719D2">
        <w:rPr>
          <w:rFonts w:ascii="Arial" w:hAnsi="Arial" w:cs="Arial"/>
        </w:rPr>
        <w:t>le</w:t>
      </w:r>
      <w:r w:rsidR="00523491">
        <w:rPr>
          <w:rFonts w:ascii="Arial" w:hAnsi="Arial" w:cs="Arial"/>
        </w:rPr>
        <w:t>karze , pielęgniarki</w:t>
      </w:r>
      <w:r w:rsidR="00713C49">
        <w:rPr>
          <w:rFonts w:ascii="Arial" w:hAnsi="Arial" w:cs="Arial"/>
        </w:rPr>
        <w:t xml:space="preserve"> , administracja, obsługa techniczna</w:t>
      </w:r>
      <w:r w:rsidR="00523491">
        <w:rPr>
          <w:rFonts w:ascii="Arial" w:hAnsi="Arial" w:cs="Arial"/>
        </w:rPr>
        <w:t>,</w:t>
      </w:r>
      <w:r w:rsidR="00505533">
        <w:rPr>
          <w:rFonts w:ascii="Arial" w:hAnsi="Arial" w:cs="Arial"/>
        </w:rPr>
        <w:t xml:space="preserve"> </w:t>
      </w:r>
      <w:r w:rsidR="00523491">
        <w:rPr>
          <w:rFonts w:ascii="Arial" w:hAnsi="Arial" w:cs="Arial"/>
        </w:rPr>
        <w:t>itp.</w:t>
      </w:r>
      <w:r w:rsidR="008F422A">
        <w:rPr>
          <w:rFonts w:ascii="Arial" w:hAnsi="Arial" w:cs="Arial"/>
        </w:rPr>
        <w:t>)</w:t>
      </w:r>
      <w:r w:rsidR="00B719D2">
        <w:rPr>
          <w:rFonts w:ascii="Arial" w:hAnsi="Arial" w:cs="Arial"/>
        </w:rPr>
        <w:t xml:space="preserve"> </w:t>
      </w:r>
      <w:r w:rsidR="00962901">
        <w:rPr>
          <w:rFonts w:ascii="Arial" w:hAnsi="Arial" w:cs="Arial"/>
        </w:rPr>
        <w:t>– maksymalnie do 13</w:t>
      </w:r>
      <w:r w:rsidR="00713C49">
        <w:rPr>
          <w:rFonts w:ascii="Arial" w:hAnsi="Arial" w:cs="Arial"/>
        </w:rPr>
        <w:t>00</w:t>
      </w:r>
      <w:r w:rsidR="003861A1">
        <w:rPr>
          <w:rFonts w:ascii="Arial" w:hAnsi="Arial" w:cs="Arial"/>
        </w:rPr>
        <w:t xml:space="preserve"> </w:t>
      </w:r>
      <w:r w:rsidR="008F422A">
        <w:rPr>
          <w:rFonts w:ascii="Arial" w:hAnsi="Arial" w:cs="Arial"/>
        </w:rPr>
        <w:t>osób</w:t>
      </w:r>
      <w:r w:rsidRPr="00A91C0E">
        <w:rPr>
          <w:rFonts w:ascii="Arial" w:hAnsi="Arial" w:cs="Arial"/>
        </w:rPr>
        <w:t xml:space="preserve"> Krakowskiego Szpitala im.</w:t>
      </w:r>
      <w:r w:rsidR="006D2D8C">
        <w:rPr>
          <w:rFonts w:ascii="Arial" w:hAnsi="Arial" w:cs="Arial"/>
        </w:rPr>
        <w:t xml:space="preserve"> </w:t>
      </w:r>
      <w:r w:rsidR="005F25AF" w:rsidRPr="00A91C0E">
        <w:rPr>
          <w:rFonts w:ascii="Arial" w:hAnsi="Arial" w:cs="Arial"/>
        </w:rPr>
        <w:t>św.</w:t>
      </w:r>
      <w:r w:rsidRPr="00A91C0E">
        <w:rPr>
          <w:rFonts w:ascii="Arial" w:hAnsi="Arial" w:cs="Arial"/>
        </w:rPr>
        <w:t xml:space="preserve"> Jana</w:t>
      </w:r>
      <w:r w:rsidR="00114773" w:rsidRPr="00A91C0E">
        <w:rPr>
          <w:rFonts w:ascii="Arial" w:hAnsi="Arial" w:cs="Arial"/>
        </w:rPr>
        <w:t xml:space="preserve"> Pawła </w:t>
      </w:r>
      <w:r w:rsidR="00202134" w:rsidRPr="00A91C0E">
        <w:rPr>
          <w:rFonts w:ascii="Arial" w:hAnsi="Arial" w:cs="Arial"/>
        </w:rPr>
        <w:t xml:space="preserve">II </w:t>
      </w:r>
      <w:r w:rsidR="003311D7" w:rsidRPr="00A91C0E">
        <w:rPr>
          <w:rFonts w:ascii="Arial" w:hAnsi="Arial" w:cs="Arial"/>
        </w:rPr>
        <w:t>w siedzibie Zlecenio</w:t>
      </w:r>
      <w:r w:rsidR="00B36517">
        <w:rPr>
          <w:rFonts w:ascii="Arial" w:hAnsi="Arial" w:cs="Arial"/>
        </w:rPr>
        <w:t>dawcy</w:t>
      </w:r>
      <w:r w:rsidR="006D2D8C">
        <w:rPr>
          <w:rFonts w:ascii="Arial" w:hAnsi="Arial" w:cs="Arial"/>
        </w:rPr>
        <w:t xml:space="preserve"> w Krakowie </w:t>
      </w:r>
      <w:r w:rsidR="00F33F35">
        <w:rPr>
          <w:rFonts w:ascii="Arial" w:hAnsi="Arial" w:cs="Arial"/>
        </w:rPr>
        <w:t>przy ul. Prądnickiej</w:t>
      </w:r>
      <w:r w:rsidR="00ED652C">
        <w:rPr>
          <w:rFonts w:ascii="Arial" w:hAnsi="Arial" w:cs="Arial"/>
        </w:rPr>
        <w:t xml:space="preserve"> 80.</w:t>
      </w:r>
    </w:p>
    <w:p w14:paraId="63ADE88E" w14:textId="02333804" w:rsidR="00C34831" w:rsidRPr="0002338B" w:rsidRDefault="009718A2" w:rsidP="0002338B">
      <w:pPr>
        <w:pStyle w:val="Akapitzlist"/>
        <w:numPr>
          <w:ilvl w:val="0"/>
          <w:numId w:val="27"/>
        </w:numPr>
        <w:spacing w:line="360" w:lineRule="auto"/>
        <w:jc w:val="both"/>
        <w:rPr>
          <w:rFonts w:ascii="Arial" w:hAnsi="Arial" w:cs="Arial"/>
          <w:b/>
        </w:rPr>
      </w:pPr>
      <w:r w:rsidRPr="00C34831">
        <w:rPr>
          <w:rFonts w:ascii="Arial" w:hAnsi="Arial" w:cs="Arial"/>
          <w:b/>
        </w:rPr>
        <w:t>Szkolenia</w:t>
      </w:r>
      <w:r w:rsidR="00F33F35" w:rsidRPr="00C34831">
        <w:rPr>
          <w:rFonts w:ascii="Arial" w:hAnsi="Arial" w:cs="Arial"/>
          <w:b/>
        </w:rPr>
        <w:t xml:space="preserve"> </w:t>
      </w:r>
      <w:r w:rsidR="00523491">
        <w:rPr>
          <w:rFonts w:ascii="Arial" w:hAnsi="Arial" w:cs="Arial"/>
          <w:b/>
        </w:rPr>
        <w:t>w zakresie r</w:t>
      </w:r>
      <w:r w:rsidR="00F33F35" w:rsidRPr="00C34831">
        <w:rPr>
          <w:rFonts w:ascii="Arial" w:hAnsi="Arial" w:cs="Arial"/>
          <w:b/>
        </w:rPr>
        <w:t>esuscytacji</w:t>
      </w:r>
      <w:r w:rsidR="00034826">
        <w:rPr>
          <w:rFonts w:ascii="Arial" w:hAnsi="Arial" w:cs="Arial"/>
          <w:b/>
        </w:rPr>
        <w:t xml:space="preserve">, w tym resuscytacji krążeniowo- </w:t>
      </w:r>
      <w:r w:rsidR="00523491">
        <w:rPr>
          <w:rFonts w:ascii="Arial" w:hAnsi="Arial" w:cs="Arial"/>
          <w:b/>
        </w:rPr>
        <w:t>o</w:t>
      </w:r>
      <w:r w:rsidR="00F33F35" w:rsidRPr="00C34831">
        <w:rPr>
          <w:rFonts w:ascii="Arial" w:hAnsi="Arial" w:cs="Arial"/>
          <w:b/>
        </w:rPr>
        <w:t>ddechowej</w:t>
      </w:r>
      <w:r w:rsidR="005145F7" w:rsidRPr="00C34831">
        <w:rPr>
          <w:rFonts w:ascii="Arial" w:hAnsi="Arial" w:cs="Arial"/>
          <w:b/>
        </w:rPr>
        <w:t xml:space="preserve"> (RKO)</w:t>
      </w:r>
      <w:r w:rsidR="00F33F35" w:rsidRPr="00C34831">
        <w:rPr>
          <w:rFonts w:ascii="Arial" w:hAnsi="Arial" w:cs="Arial"/>
          <w:b/>
        </w:rPr>
        <w:t xml:space="preserve"> </w:t>
      </w:r>
      <w:r w:rsidR="00523491">
        <w:rPr>
          <w:rFonts w:ascii="Arial" w:hAnsi="Arial" w:cs="Arial"/>
          <w:b/>
        </w:rPr>
        <w:t>i e</w:t>
      </w:r>
      <w:r w:rsidR="005F6246" w:rsidRPr="00C34831">
        <w:rPr>
          <w:rFonts w:ascii="Arial" w:hAnsi="Arial" w:cs="Arial"/>
          <w:b/>
        </w:rPr>
        <w:t>gzaminu</w:t>
      </w:r>
      <w:r w:rsidR="00B2493C" w:rsidRPr="00C34831">
        <w:rPr>
          <w:rFonts w:ascii="Arial" w:hAnsi="Arial" w:cs="Arial"/>
          <w:b/>
        </w:rPr>
        <w:t xml:space="preserve"> p</w:t>
      </w:r>
      <w:r w:rsidR="00114773" w:rsidRPr="00C34831">
        <w:rPr>
          <w:rFonts w:ascii="Arial" w:hAnsi="Arial" w:cs="Arial"/>
          <w:b/>
        </w:rPr>
        <w:t>rzeprowadzonego</w:t>
      </w:r>
      <w:r w:rsidR="00B2493C" w:rsidRPr="00C34831">
        <w:rPr>
          <w:rFonts w:ascii="Arial" w:hAnsi="Arial" w:cs="Arial"/>
          <w:b/>
        </w:rPr>
        <w:t xml:space="preserve"> </w:t>
      </w:r>
      <w:r w:rsidR="004C74DA" w:rsidRPr="00C34831">
        <w:rPr>
          <w:rFonts w:ascii="Arial" w:hAnsi="Arial" w:cs="Arial"/>
          <w:b/>
        </w:rPr>
        <w:t xml:space="preserve">w </w:t>
      </w:r>
      <w:r w:rsidR="003375E2" w:rsidRPr="00C34831">
        <w:rPr>
          <w:rFonts w:ascii="Arial" w:hAnsi="Arial" w:cs="Arial"/>
          <w:b/>
        </w:rPr>
        <w:t>trybie stacjonarnym.</w:t>
      </w:r>
    </w:p>
    <w:p w14:paraId="6787D840" w14:textId="77777777" w:rsidR="00505533" w:rsidRDefault="00523491" w:rsidP="00505533">
      <w:pPr>
        <w:pStyle w:val="Akapitzlist"/>
        <w:numPr>
          <w:ilvl w:val="0"/>
          <w:numId w:val="27"/>
        </w:numPr>
        <w:spacing w:line="360" w:lineRule="auto"/>
        <w:jc w:val="both"/>
        <w:rPr>
          <w:rFonts w:ascii="Arial" w:hAnsi="Arial" w:cs="Arial"/>
        </w:rPr>
      </w:pPr>
      <w:r>
        <w:rPr>
          <w:rFonts w:ascii="Arial" w:hAnsi="Arial" w:cs="Arial"/>
        </w:rPr>
        <w:t>Czas trwania szkolenia t</w:t>
      </w:r>
      <w:r w:rsidR="00C34831" w:rsidRPr="00C34831">
        <w:rPr>
          <w:rFonts w:ascii="Arial" w:hAnsi="Arial" w:cs="Arial"/>
        </w:rPr>
        <w:t>o 2 godzin</w:t>
      </w:r>
      <w:r>
        <w:rPr>
          <w:rFonts w:ascii="Arial" w:hAnsi="Arial" w:cs="Arial"/>
        </w:rPr>
        <w:t>y zegarowe</w:t>
      </w:r>
      <w:r w:rsidR="00F379A8">
        <w:rPr>
          <w:rFonts w:ascii="Arial" w:hAnsi="Arial" w:cs="Arial"/>
        </w:rPr>
        <w:t xml:space="preserve"> </w:t>
      </w:r>
      <w:r w:rsidR="00C34831" w:rsidRPr="00C34831">
        <w:rPr>
          <w:rFonts w:ascii="Arial" w:hAnsi="Arial" w:cs="Arial"/>
        </w:rPr>
        <w:t xml:space="preserve"> dla je</w:t>
      </w:r>
      <w:r>
        <w:rPr>
          <w:rFonts w:ascii="Arial" w:hAnsi="Arial" w:cs="Arial"/>
        </w:rPr>
        <w:t xml:space="preserve">dnej grupy liczącej maksymalnie </w:t>
      </w:r>
      <w:r w:rsidR="00C34831" w:rsidRPr="00C34831">
        <w:rPr>
          <w:rFonts w:ascii="Arial" w:hAnsi="Arial" w:cs="Arial"/>
        </w:rPr>
        <w:t xml:space="preserve">15 </w:t>
      </w:r>
      <w:r w:rsidR="00713C49">
        <w:rPr>
          <w:rFonts w:ascii="Arial" w:hAnsi="Arial" w:cs="Arial"/>
        </w:rPr>
        <w:t>osób.</w:t>
      </w:r>
    </w:p>
    <w:p w14:paraId="03CEF42F" w14:textId="766DA60B" w:rsidR="00713C49" w:rsidRPr="00505533" w:rsidRDefault="00713C49" w:rsidP="00505533">
      <w:pPr>
        <w:pStyle w:val="Akapitzlist"/>
        <w:numPr>
          <w:ilvl w:val="0"/>
          <w:numId w:val="27"/>
        </w:numPr>
        <w:spacing w:line="360" w:lineRule="auto"/>
        <w:jc w:val="both"/>
        <w:rPr>
          <w:rFonts w:ascii="Arial" w:hAnsi="Arial" w:cs="Arial"/>
        </w:rPr>
      </w:pPr>
      <w:r w:rsidRPr="00505533">
        <w:rPr>
          <w:rStyle w:val="Pogrubienie"/>
          <w:rFonts w:ascii="Arial" w:hAnsi="Arial" w:cs="Arial"/>
          <w:b w:val="0"/>
        </w:rPr>
        <w:t>Częstotliwość</w:t>
      </w:r>
      <w:r w:rsidRPr="00505533">
        <w:rPr>
          <w:rStyle w:val="Pogrubienie"/>
          <w:rFonts w:ascii="Arial" w:hAnsi="Arial" w:cs="Arial"/>
        </w:rPr>
        <w:t>:</w:t>
      </w:r>
      <w:r w:rsidRPr="00505533">
        <w:rPr>
          <w:rFonts w:ascii="Arial" w:hAnsi="Arial" w:cs="Arial"/>
        </w:rPr>
        <w:t xml:space="preserve"> Jednorazowo  maksymalnie 2 grupy 15 osobowe  w 2 cyklach dziennie</w:t>
      </w:r>
      <w:r w:rsidR="00FD7FF0" w:rsidRPr="00505533">
        <w:rPr>
          <w:rFonts w:ascii="Arial" w:hAnsi="Arial" w:cs="Arial"/>
        </w:rPr>
        <w:t>:</w:t>
      </w:r>
    </w:p>
    <w:p w14:paraId="29457E95" w14:textId="2E1C3ED9" w:rsidR="00505533" w:rsidRDefault="00713C49" w:rsidP="00505533">
      <w:pPr>
        <w:spacing w:before="100" w:beforeAutospacing="1" w:line="360" w:lineRule="auto"/>
        <w:ind w:left="794"/>
        <w:rPr>
          <w:rFonts w:ascii="Arial" w:hAnsi="Arial" w:cs="Arial"/>
        </w:rPr>
      </w:pPr>
      <w:r w:rsidRPr="00713C49">
        <w:rPr>
          <w:rFonts w:ascii="Arial" w:hAnsi="Arial" w:cs="Arial"/>
        </w:rPr>
        <w:t>I g</w:t>
      </w:r>
      <w:r>
        <w:rPr>
          <w:rFonts w:ascii="Arial" w:hAnsi="Arial" w:cs="Arial"/>
        </w:rPr>
        <w:t>rupa w godzinach (9</w:t>
      </w:r>
      <w:r w:rsidR="00505533">
        <w:rPr>
          <w:rFonts w:ascii="Arial" w:hAnsi="Arial" w:cs="Arial"/>
        </w:rPr>
        <w:t>:</w:t>
      </w:r>
      <w:r>
        <w:rPr>
          <w:rFonts w:ascii="Arial" w:hAnsi="Arial" w:cs="Arial"/>
        </w:rPr>
        <w:t>30 – 11</w:t>
      </w:r>
      <w:r w:rsidR="00505533">
        <w:rPr>
          <w:rFonts w:ascii="Arial" w:hAnsi="Arial" w:cs="Arial"/>
        </w:rPr>
        <w:t>:</w:t>
      </w:r>
      <w:r>
        <w:rPr>
          <w:rFonts w:ascii="Arial" w:hAnsi="Arial" w:cs="Arial"/>
        </w:rPr>
        <w:t>30)</w:t>
      </w:r>
      <w:r w:rsidR="00505533">
        <w:rPr>
          <w:rFonts w:ascii="Arial" w:hAnsi="Arial" w:cs="Arial"/>
        </w:rPr>
        <w:t>;</w:t>
      </w:r>
    </w:p>
    <w:p w14:paraId="6F7138E0" w14:textId="2B79012C" w:rsidR="0037738F" w:rsidRDefault="00713C49" w:rsidP="0037738F">
      <w:pPr>
        <w:spacing w:before="100" w:beforeAutospacing="1" w:line="360" w:lineRule="auto"/>
        <w:ind w:left="794"/>
        <w:rPr>
          <w:rFonts w:ascii="Arial" w:hAnsi="Arial" w:cs="Arial"/>
        </w:rPr>
      </w:pPr>
      <w:r>
        <w:rPr>
          <w:rFonts w:ascii="Arial" w:hAnsi="Arial" w:cs="Arial"/>
        </w:rPr>
        <w:t>II grupa w godzinach (</w:t>
      </w:r>
      <w:r w:rsidRPr="00713C49">
        <w:rPr>
          <w:rFonts w:ascii="Arial" w:hAnsi="Arial" w:cs="Arial"/>
        </w:rPr>
        <w:t>12</w:t>
      </w:r>
      <w:r w:rsidR="00505533">
        <w:rPr>
          <w:rFonts w:ascii="Arial" w:hAnsi="Arial" w:cs="Arial"/>
        </w:rPr>
        <w:t>:</w:t>
      </w:r>
      <w:r>
        <w:rPr>
          <w:rFonts w:ascii="Arial" w:hAnsi="Arial" w:cs="Arial"/>
        </w:rPr>
        <w:t>00</w:t>
      </w:r>
      <w:r w:rsidRPr="00713C49">
        <w:rPr>
          <w:rFonts w:ascii="Arial" w:hAnsi="Arial" w:cs="Arial"/>
        </w:rPr>
        <w:t xml:space="preserve"> </w:t>
      </w:r>
      <w:r>
        <w:rPr>
          <w:rFonts w:ascii="Arial" w:hAnsi="Arial" w:cs="Arial"/>
        </w:rPr>
        <w:t>–</w:t>
      </w:r>
      <w:r w:rsidRPr="00713C49">
        <w:rPr>
          <w:rFonts w:ascii="Arial" w:hAnsi="Arial" w:cs="Arial"/>
        </w:rPr>
        <w:t xml:space="preserve"> 14</w:t>
      </w:r>
      <w:r w:rsidR="00505533">
        <w:rPr>
          <w:rFonts w:ascii="Arial" w:hAnsi="Arial" w:cs="Arial"/>
        </w:rPr>
        <w:t>:</w:t>
      </w:r>
      <w:r>
        <w:rPr>
          <w:rFonts w:ascii="Arial" w:hAnsi="Arial" w:cs="Arial"/>
        </w:rPr>
        <w:t>00</w:t>
      </w:r>
      <w:r w:rsidRPr="00713C49">
        <w:rPr>
          <w:rFonts w:ascii="Arial" w:hAnsi="Arial" w:cs="Arial"/>
        </w:rPr>
        <w:t>).</w:t>
      </w:r>
    </w:p>
    <w:p w14:paraId="09436D15" w14:textId="3A8CD699" w:rsidR="0037738F" w:rsidRPr="00D4086D" w:rsidRDefault="007842BA" w:rsidP="007842BA">
      <w:pPr>
        <w:pStyle w:val="Akapitzlist"/>
        <w:numPr>
          <w:ilvl w:val="0"/>
          <w:numId w:val="27"/>
        </w:numPr>
        <w:spacing w:line="360" w:lineRule="auto"/>
        <w:jc w:val="both"/>
        <w:rPr>
          <w:rFonts w:ascii="Arial" w:hAnsi="Arial" w:cs="Arial"/>
        </w:rPr>
      </w:pPr>
      <w:r w:rsidRPr="00D4086D">
        <w:rPr>
          <w:rFonts w:ascii="Arial" w:hAnsi="Arial" w:cs="Arial"/>
        </w:rPr>
        <w:t>Po podpisaniu umowy przez Strony szkolenia będą realizowane w okresie od marca do sierpnia 2026 r., dla około 300 osób miesięcznie, przy czym liczba uczestników nie może przekroczyć 60 osób dziennie. Szczegółowy harmonogram szkoleń na dany miesiąc będzie każdorazowo ustalany pomiędzy Stronami co najmniej na 14 dni przed rozpoczęciem kolejnego miesiąca.</w:t>
      </w:r>
      <w:r w:rsidR="0037738F" w:rsidRPr="00D4086D">
        <w:rPr>
          <w:rFonts w:ascii="Arial" w:hAnsi="Arial" w:cs="Arial"/>
        </w:rPr>
        <w:t xml:space="preserve"> </w:t>
      </w:r>
    </w:p>
    <w:p w14:paraId="5C2EC17C" w14:textId="77777777" w:rsidR="0037738F" w:rsidRPr="0037738F" w:rsidRDefault="0037738F" w:rsidP="0037738F">
      <w:pPr>
        <w:spacing w:before="100" w:beforeAutospacing="1" w:line="360" w:lineRule="auto"/>
        <w:ind w:left="794"/>
        <w:rPr>
          <w:rFonts w:ascii="Arial" w:hAnsi="Arial" w:cs="Arial"/>
        </w:rPr>
      </w:pPr>
    </w:p>
    <w:p w14:paraId="7BC23577" w14:textId="77777777" w:rsidR="00505533" w:rsidRDefault="00505533" w:rsidP="00A91C0E">
      <w:pPr>
        <w:pStyle w:val="Akapitzlist"/>
        <w:numPr>
          <w:ilvl w:val="0"/>
          <w:numId w:val="27"/>
        </w:numPr>
        <w:spacing w:line="360" w:lineRule="auto"/>
        <w:jc w:val="both"/>
        <w:rPr>
          <w:rFonts w:ascii="Arial" w:hAnsi="Arial" w:cs="Arial"/>
        </w:rPr>
      </w:pPr>
      <w:r w:rsidRPr="00505533">
        <w:rPr>
          <w:rFonts w:ascii="Arial" w:hAnsi="Arial" w:cs="Arial"/>
        </w:rPr>
        <w:t xml:space="preserve">Zleceniobiorca oświadcza, że dysponuje odpowiednim potencjałem kadrowym umożliwiającym prawidłową realizację szkoleń oraz przeprowadzanie egzaminów kwalifikacyjnych. Zajęcia prowadzone </w:t>
      </w:r>
      <w:r>
        <w:rPr>
          <w:rFonts w:ascii="Arial" w:hAnsi="Arial" w:cs="Arial"/>
        </w:rPr>
        <w:t>będą</w:t>
      </w:r>
      <w:r w:rsidRPr="00505533">
        <w:rPr>
          <w:rFonts w:ascii="Arial" w:hAnsi="Arial" w:cs="Arial"/>
        </w:rPr>
        <w:t xml:space="preserve"> przez lekarzy specjalistów w dziedzinie anestezjologii i intensywnej terapii lub medycyny ratunkowej, a także przez czynnych zawodowo ratowników medycznych, spełniających wymagania kwalifikacyjne określone przez Europejską Radę Resuscytacji.</w:t>
      </w:r>
    </w:p>
    <w:p w14:paraId="2A385342" w14:textId="648A026D" w:rsidR="006D2D8C" w:rsidRPr="0002338B" w:rsidRDefault="00090984" w:rsidP="00A91C0E">
      <w:pPr>
        <w:pStyle w:val="Akapitzlist"/>
        <w:numPr>
          <w:ilvl w:val="0"/>
          <w:numId w:val="27"/>
        </w:numPr>
        <w:spacing w:line="360" w:lineRule="auto"/>
        <w:jc w:val="both"/>
        <w:rPr>
          <w:rFonts w:ascii="Arial" w:hAnsi="Arial" w:cs="Arial"/>
        </w:rPr>
      </w:pPr>
      <w:r>
        <w:rPr>
          <w:rFonts w:ascii="Arial" w:hAnsi="Arial" w:cs="Arial"/>
        </w:rPr>
        <w:t>Zleceniobiorca oświadcza że dysponuje sprzętem technicznym</w:t>
      </w:r>
      <w:r w:rsidR="00523491">
        <w:rPr>
          <w:rFonts w:ascii="Arial" w:hAnsi="Arial" w:cs="Arial"/>
        </w:rPr>
        <w:t xml:space="preserve"> w tym odpowiednią ilością fantomów z funkcją bieżącego monitorowania skuteczności RKO za pomocą aplikacji mobilnej </w:t>
      </w:r>
      <w:r>
        <w:rPr>
          <w:rFonts w:ascii="Arial" w:hAnsi="Arial" w:cs="Arial"/>
        </w:rPr>
        <w:t xml:space="preserve">gwarantującym najwyższą jakość, spełniającym praktyczne nabycie umiejętności </w:t>
      </w:r>
      <w:r w:rsidR="00523491">
        <w:rPr>
          <w:rFonts w:ascii="Arial" w:hAnsi="Arial" w:cs="Arial"/>
        </w:rPr>
        <w:t xml:space="preserve">przez każdego uczestnika szkolenia </w:t>
      </w:r>
      <w:r>
        <w:rPr>
          <w:rFonts w:ascii="Arial" w:hAnsi="Arial" w:cs="Arial"/>
        </w:rPr>
        <w:t>w sytuacjach zagrożenia zdrowia i życia. Powyższy sprzęt będzie sprawny technicznie gwarantujący higieniczne warunki wykonywania ćwiczeń przez uczestników szkolenia.</w:t>
      </w:r>
    </w:p>
    <w:p w14:paraId="7283C2D4" w14:textId="77777777" w:rsidR="00613A1A" w:rsidRPr="00A91C0E" w:rsidRDefault="002F30CB" w:rsidP="00476FCE">
      <w:pPr>
        <w:spacing w:after="0" w:line="360" w:lineRule="auto"/>
        <w:jc w:val="center"/>
        <w:rPr>
          <w:rFonts w:ascii="Arial" w:hAnsi="Arial" w:cs="Arial"/>
        </w:rPr>
      </w:pPr>
      <w:r w:rsidRPr="00A91C0E">
        <w:rPr>
          <w:rFonts w:ascii="Arial" w:hAnsi="Arial" w:cs="Arial"/>
          <w:b/>
        </w:rPr>
        <w:t>§</w:t>
      </w:r>
      <w:r w:rsidR="00364C55" w:rsidRPr="00A91C0E">
        <w:rPr>
          <w:rFonts w:ascii="Arial" w:hAnsi="Arial" w:cs="Arial"/>
          <w:b/>
        </w:rPr>
        <w:t xml:space="preserve"> 2</w:t>
      </w:r>
    </w:p>
    <w:p w14:paraId="6A7762D9" w14:textId="463D7A75" w:rsidR="00D90B62" w:rsidRPr="00A91C0E" w:rsidRDefault="00273358" w:rsidP="00B84687">
      <w:pPr>
        <w:pStyle w:val="Akapitzlist"/>
        <w:numPr>
          <w:ilvl w:val="0"/>
          <w:numId w:val="29"/>
        </w:numPr>
        <w:spacing w:line="360" w:lineRule="auto"/>
        <w:jc w:val="both"/>
        <w:rPr>
          <w:rFonts w:ascii="Arial" w:hAnsi="Arial" w:cs="Arial"/>
        </w:rPr>
      </w:pPr>
      <w:r>
        <w:rPr>
          <w:rFonts w:ascii="Arial" w:hAnsi="Arial" w:cs="Arial"/>
        </w:rPr>
        <w:t xml:space="preserve"> </w:t>
      </w:r>
      <w:r w:rsidR="00613A1A" w:rsidRPr="00A91C0E">
        <w:rPr>
          <w:rFonts w:ascii="Arial" w:hAnsi="Arial" w:cs="Arial"/>
        </w:rPr>
        <w:t>Zleceniobiorca zobowiązuje się do:</w:t>
      </w:r>
    </w:p>
    <w:p w14:paraId="758BAD7D" w14:textId="728F19BB" w:rsidR="00563068" w:rsidRPr="00EC0B6C" w:rsidRDefault="00EC0B6C" w:rsidP="00EC0B6C">
      <w:pPr>
        <w:pStyle w:val="Akapitzlist"/>
        <w:spacing w:line="360" w:lineRule="auto"/>
        <w:ind w:left="795"/>
        <w:jc w:val="both"/>
        <w:rPr>
          <w:rFonts w:ascii="Arial" w:hAnsi="Arial" w:cs="Arial"/>
        </w:rPr>
      </w:pPr>
      <w:r>
        <w:rPr>
          <w:rFonts w:ascii="Arial" w:hAnsi="Arial" w:cs="Arial"/>
        </w:rPr>
        <w:t>a).</w:t>
      </w:r>
      <w:r w:rsidR="0023715B" w:rsidRPr="00EC0B6C">
        <w:rPr>
          <w:rFonts w:ascii="Arial" w:hAnsi="Arial" w:cs="Arial"/>
        </w:rPr>
        <w:t>P</w:t>
      </w:r>
      <w:r w:rsidR="00613A1A" w:rsidRPr="00EC0B6C">
        <w:rPr>
          <w:rFonts w:ascii="Arial" w:hAnsi="Arial" w:cs="Arial"/>
        </w:rPr>
        <w:t>rzepro</w:t>
      </w:r>
      <w:r w:rsidR="00523491" w:rsidRPr="00EC0B6C">
        <w:rPr>
          <w:rFonts w:ascii="Arial" w:hAnsi="Arial" w:cs="Arial"/>
        </w:rPr>
        <w:t xml:space="preserve">wadzenia cyklu szkoleń w zakresie resuscytacji w tym resuscytacji krążeniowo –oddechowej </w:t>
      </w:r>
      <w:r w:rsidR="009B4D35" w:rsidRPr="00EC0B6C">
        <w:rPr>
          <w:rFonts w:ascii="Arial" w:hAnsi="Arial" w:cs="Arial"/>
        </w:rPr>
        <w:t xml:space="preserve">(wymagane przeszkolenie praktyczne personelu </w:t>
      </w:r>
      <w:r w:rsidR="00505533" w:rsidRPr="00EC0B6C">
        <w:rPr>
          <w:rFonts w:ascii="Arial" w:hAnsi="Arial" w:cs="Arial"/>
        </w:rPr>
        <w:t>Zleceniodawcy</w:t>
      </w:r>
      <w:r w:rsidR="009B4D35" w:rsidRPr="00EC0B6C">
        <w:rPr>
          <w:rFonts w:ascii="Arial" w:hAnsi="Arial" w:cs="Arial"/>
        </w:rPr>
        <w:t xml:space="preserve"> z użyciem fantomu</w:t>
      </w:r>
      <w:r w:rsidR="00A91C0E" w:rsidRPr="00EC0B6C">
        <w:rPr>
          <w:rFonts w:ascii="Arial" w:hAnsi="Arial" w:cs="Arial"/>
        </w:rPr>
        <w:t>,</w:t>
      </w:r>
      <w:r w:rsidR="00563068" w:rsidRPr="00EC0B6C">
        <w:rPr>
          <w:rFonts w:ascii="Arial" w:hAnsi="Arial" w:cs="Arial"/>
        </w:rPr>
        <w:t xml:space="preserve"> którego zakres i tematyka są </w:t>
      </w:r>
      <w:r w:rsidR="00A91C0E" w:rsidRPr="00EC0B6C">
        <w:rPr>
          <w:rFonts w:ascii="Arial" w:hAnsi="Arial" w:cs="Arial"/>
        </w:rPr>
        <w:t xml:space="preserve">zgodnie </w:t>
      </w:r>
      <w:r w:rsidR="009B4D35" w:rsidRPr="00EC0B6C">
        <w:rPr>
          <w:rFonts w:ascii="Arial" w:hAnsi="Arial" w:cs="Arial"/>
        </w:rPr>
        <w:t xml:space="preserve">z wytycznymi Europejskiej </w:t>
      </w:r>
      <w:r w:rsidR="008B1D50" w:rsidRPr="00EC0B6C">
        <w:rPr>
          <w:rFonts w:ascii="Arial" w:hAnsi="Arial" w:cs="Arial"/>
        </w:rPr>
        <w:t xml:space="preserve">Rady Resuscytacji </w:t>
      </w:r>
      <w:r w:rsidR="009B4D35" w:rsidRPr="00EC0B6C">
        <w:rPr>
          <w:rFonts w:ascii="Arial" w:hAnsi="Arial" w:cs="Arial"/>
        </w:rPr>
        <w:t>- z wymog</w:t>
      </w:r>
      <w:r w:rsidR="00285ED6" w:rsidRPr="00EC0B6C">
        <w:rPr>
          <w:rFonts w:ascii="Arial" w:hAnsi="Arial" w:cs="Arial"/>
        </w:rPr>
        <w:t>ami standardu akredytacyjnego ZŻ</w:t>
      </w:r>
      <w:r w:rsidR="009B4D35" w:rsidRPr="00EC0B6C">
        <w:rPr>
          <w:rFonts w:ascii="Arial" w:hAnsi="Arial" w:cs="Arial"/>
        </w:rPr>
        <w:t xml:space="preserve"> 5 wydanego Obwieszczeniem Ministra Zdrowia z dnia 6 czerwca 2024 r. w sprawie standardów akredytacyj</w:t>
      </w:r>
      <w:r w:rsidR="00411D69" w:rsidRPr="00EC0B6C">
        <w:rPr>
          <w:rFonts w:ascii="Arial" w:hAnsi="Arial" w:cs="Arial"/>
        </w:rPr>
        <w:t>n</w:t>
      </w:r>
      <w:r w:rsidR="009B4D35" w:rsidRPr="00EC0B6C">
        <w:rPr>
          <w:rFonts w:ascii="Arial" w:hAnsi="Arial" w:cs="Arial"/>
        </w:rPr>
        <w:t xml:space="preserve">ych </w:t>
      </w:r>
      <w:r w:rsidR="00411D69" w:rsidRPr="00EC0B6C">
        <w:rPr>
          <w:rFonts w:ascii="Arial" w:hAnsi="Arial" w:cs="Arial"/>
        </w:rPr>
        <w:t>dla działalności leczniczych w rodzaju całodobowe i stacjonarne świadczenia zdrowotne szpitalne (Dz. Urz.</w:t>
      </w:r>
      <w:r w:rsidR="00FD7FF0" w:rsidRPr="00EC0B6C">
        <w:rPr>
          <w:rFonts w:ascii="Arial" w:hAnsi="Arial" w:cs="Arial"/>
        </w:rPr>
        <w:t xml:space="preserve"> MZ z 2024 </w:t>
      </w:r>
      <w:r w:rsidR="00E714D2" w:rsidRPr="00EC0B6C">
        <w:rPr>
          <w:rFonts w:ascii="Arial" w:hAnsi="Arial" w:cs="Arial"/>
        </w:rPr>
        <w:t>poz</w:t>
      </w:r>
      <w:r w:rsidR="00411D69" w:rsidRPr="00EC0B6C">
        <w:rPr>
          <w:rFonts w:ascii="Arial" w:hAnsi="Arial" w:cs="Arial"/>
        </w:rPr>
        <w:t>. 73)</w:t>
      </w:r>
      <w:r w:rsidR="00E97014" w:rsidRPr="00EC0B6C">
        <w:rPr>
          <w:rFonts w:ascii="Arial" w:hAnsi="Arial" w:cs="Arial"/>
        </w:rPr>
        <w:t xml:space="preserve"> </w:t>
      </w:r>
      <w:r w:rsidR="003D059C" w:rsidRPr="00EC0B6C">
        <w:rPr>
          <w:rFonts w:ascii="Arial" w:hAnsi="Arial" w:cs="Arial"/>
        </w:rPr>
        <w:t>w terminie</w:t>
      </w:r>
      <w:r w:rsidR="008B1D50" w:rsidRPr="00EC0B6C">
        <w:rPr>
          <w:rFonts w:ascii="Arial" w:hAnsi="Arial" w:cs="Arial"/>
        </w:rPr>
        <w:t xml:space="preserve"> od podpisania umowy</w:t>
      </w:r>
      <w:r w:rsidR="00114773" w:rsidRPr="00EC0B6C">
        <w:rPr>
          <w:rFonts w:ascii="Arial" w:hAnsi="Arial" w:cs="Arial"/>
        </w:rPr>
        <w:t xml:space="preserve"> i nie </w:t>
      </w:r>
      <w:r w:rsidR="00205602" w:rsidRPr="00EC0B6C">
        <w:rPr>
          <w:rFonts w:ascii="Arial" w:hAnsi="Arial" w:cs="Arial"/>
        </w:rPr>
        <w:t>póź</w:t>
      </w:r>
      <w:r w:rsidR="0037738F" w:rsidRPr="00EC0B6C">
        <w:rPr>
          <w:rFonts w:ascii="Arial" w:hAnsi="Arial" w:cs="Arial"/>
        </w:rPr>
        <w:t>niej niż do 31</w:t>
      </w:r>
      <w:r w:rsidR="00114773" w:rsidRPr="00EC0B6C">
        <w:rPr>
          <w:rFonts w:ascii="Arial" w:hAnsi="Arial" w:cs="Arial"/>
        </w:rPr>
        <w:t>.</w:t>
      </w:r>
      <w:r w:rsidR="0037738F" w:rsidRPr="00EC0B6C">
        <w:rPr>
          <w:rFonts w:ascii="Arial" w:hAnsi="Arial" w:cs="Arial"/>
        </w:rPr>
        <w:t>08</w:t>
      </w:r>
      <w:r w:rsidR="008B1D50" w:rsidRPr="00EC0B6C">
        <w:rPr>
          <w:rFonts w:ascii="Arial" w:hAnsi="Arial" w:cs="Arial"/>
        </w:rPr>
        <w:t>.2026</w:t>
      </w:r>
      <w:r w:rsidR="00730F86" w:rsidRPr="00EC0B6C">
        <w:rPr>
          <w:rFonts w:ascii="Arial" w:hAnsi="Arial" w:cs="Arial"/>
        </w:rPr>
        <w:t xml:space="preserve"> </w:t>
      </w:r>
      <w:r w:rsidR="00ED652C" w:rsidRPr="00EC0B6C">
        <w:rPr>
          <w:rFonts w:ascii="Arial" w:hAnsi="Arial" w:cs="Arial"/>
        </w:rPr>
        <w:t>r.</w:t>
      </w:r>
      <w:r w:rsidR="00CA1063" w:rsidRPr="00EC0B6C">
        <w:rPr>
          <w:rFonts w:ascii="Arial" w:hAnsi="Arial" w:cs="Arial"/>
        </w:rPr>
        <w:t>,</w:t>
      </w:r>
      <w:r w:rsidR="00EC1D00" w:rsidRPr="00EC0B6C">
        <w:rPr>
          <w:rFonts w:ascii="Arial" w:hAnsi="Arial" w:cs="Arial"/>
        </w:rPr>
        <w:t xml:space="preserve"> </w:t>
      </w:r>
      <w:r w:rsidR="00EC1D00" w:rsidRPr="00D4086D">
        <w:rPr>
          <w:rFonts w:ascii="Arial" w:hAnsi="Arial" w:cs="Arial"/>
        </w:rPr>
        <w:t>według § 1 pkt. 4</w:t>
      </w:r>
      <w:r w:rsidR="00EC1D00" w:rsidRPr="00EC0B6C">
        <w:rPr>
          <w:rFonts w:ascii="Arial" w:hAnsi="Arial" w:cs="Arial"/>
        </w:rPr>
        <w:t xml:space="preserve">, </w:t>
      </w:r>
      <w:r w:rsidR="00B2493C" w:rsidRPr="00EC0B6C">
        <w:rPr>
          <w:rFonts w:ascii="Arial" w:hAnsi="Arial" w:cs="Arial"/>
        </w:rPr>
        <w:t>w siedzibie Zleceniodawcy</w:t>
      </w:r>
      <w:r w:rsidR="00730F86" w:rsidRPr="00EC0B6C">
        <w:rPr>
          <w:rFonts w:ascii="Arial" w:hAnsi="Arial" w:cs="Arial"/>
        </w:rPr>
        <w:t xml:space="preserve"> (</w:t>
      </w:r>
      <w:r w:rsidR="005F7719" w:rsidRPr="00EC0B6C">
        <w:rPr>
          <w:rFonts w:ascii="Arial" w:hAnsi="Arial" w:cs="Arial"/>
        </w:rPr>
        <w:t>31-202</w:t>
      </w:r>
      <w:r w:rsidR="007121D7" w:rsidRPr="00EC0B6C">
        <w:rPr>
          <w:rFonts w:ascii="Arial" w:hAnsi="Arial" w:cs="Arial"/>
        </w:rPr>
        <w:t xml:space="preserve"> </w:t>
      </w:r>
      <w:r w:rsidR="00730F86" w:rsidRPr="00EC0B6C">
        <w:rPr>
          <w:rFonts w:ascii="Arial" w:hAnsi="Arial" w:cs="Arial"/>
        </w:rPr>
        <w:t>Krakó</w:t>
      </w:r>
      <w:r w:rsidR="00CA1063" w:rsidRPr="00EC0B6C">
        <w:rPr>
          <w:rFonts w:ascii="Arial" w:hAnsi="Arial" w:cs="Arial"/>
        </w:rPr>
        <w:t>w ,</w:t>
      </w:r>
      <w:r w:rsidR="00F74DD0" w:rsidRPr="00EC0B6C">
        <w:rPr>
          <w:rFonts w:ascii="Arial" w:hAnsi="Arial" w:cs="Arial"/>
        </w:rPr>
        <w:t xml:space="preserve">ul. </w:t>
      </w:r>
      <w:r w:rsidR="00B2493C" w:rsidRPr="00EC0B6C">
        <w:rPr>
          <w:rFonts w:ascii="Arial" w:hAnsi="Arial" w:cs="Arial"/>
        </w:rPr>
        <w:t>Prądnicka 80</w:t>
      </w:r>
      <w:r w:rsidR="00CA1063" w:rsidRPr="00EC0B6C">
        <w:rPr>
          <w:rFonts w:ascii="Arial" w:hAnsi="Arial" w:cs="Arial"/>
        </w:rPr>
        <w:t>)</w:t>
      </w:r>
      <w:r w:rsidR="00563068" w:rsidRPr="00EC0B6C">
        <w:rPr>
          <w:rFonts w:ascii="Arial" w:hAnsi="Arial" w:cs="Arial"/>
        </w:rPr>
        <w:t>.</w:t>
      </w:r>
      <w:r w:rsidR="00EA1AAB" w:rsidRPr="00EC0B6C">
        <w:rPr>
          <w:rFonts w:ascii="Arial" w:hAnsi="Arial" w:cs="Arial"/>
        </w:rPr>
        <w:t xml:space="preserve"> Zakres tematyczny szkoleń według ogłoszenia Nr 1/NE/2026.</w:t>
      </w:r>
    </w:p>
    <w:p w14:paraId="34645D8F" w14:textId="518A6A7B" w:rsidR="00000976" w:rsidRDefault="00EC0B6C" w:rsidP="00EC0B6C">
      <w:pPr>
        <w:pStyle w:val="Akapitzlist"/>
        <w:spacing w:line="360" w:lineRule="auto"/>
        <w:ind w:left="795"/>
        <w:jc w:val="both"/>
        <w:rPr>
          <w:rFonts w:ascii="Arial" w:hAnsi="Arial" w:cs="Arial"/>
        </w:rPr>
      </w:pPr>
      <w:r>
        <w:rPr>
          <w:rFonts w:ascii="Arial" w:hAnsi="Arial" w:cs="Arial"/>
        </w:rPr>
        <w:t>b).</w:t>
      </w:r>
      <w:r w:rsidR="0023715B" w:rsidRPr="00A91C0E">
        <w:rPr>
          <w:rFonts w:ascii="Arial" w:hAnsi="Arial" w:cs="Arial"/>
        </w:rPr>
        <w:t>D</w:t>
      </w:r>
      <w:r w:rsidR="00000976" w:rsidRPr="00A91C0E">
        <w:rPr>
          <w:rFonts w:ascii="Arial" w:hAnsi="Arial" w:cs="Arial"/>
        </w:rPr>
        <w:t xml:space="preserve">ostarczenia </w:t>
      </w:r>
      <w:r w:rsidR="00411D69">
        <w:rPr>
          <w:rFonts w:ascii="Arial" w:hAnsi="Arial" w:cs="Arial"/>
        </w:rPr>
        <w:t>do Działu Edukacji i Współpracy z Mediami Z</w:t>
      </w:r>
      <w:r w:rsidR="00BA2472">
        <w:rPr>
          <w:rFonts w:ascii="Arial" w:hAnsi="Arial" w:cs="Arial"/>
        </w:rPr>
        <w:t>leceniodawcy</w:t>
      </w:r>
      <w:r w:rsidR="00411D69">
        <w:rPr>
          <w:rFonts w:ascii="Arial" w:hAnsi="Arial" w:cs="Arial"/>
        </w:rPr>
        <w:t xml:space="preserve"> </w:t>
      </w:r>
      <w:r w:rsidR="00000976" w:rsidRPr="00A91C0E">
        <w:rPr>
          <w:rFonts w:ascii="Arial" w:hAnsi="Arial" w:cs="Arial"/>
        </w:rPr>
        <w:t>ma</w:t>
      </w:r>
      <w:r w:rsidR="003375E2">
        <w:rPr>
          <w:rFonts w:ascii="Arial" w:hAnsi="Arial" w:cs="Arial"/>
        </w:rPr>
        <w:t>teriałów szkoleniowych w for</w:t>
      </w:r>
      <w:r w:rsidR="00F379A8">
        <w:rPr>
          <w:rFonts w:ascii="Arial" w:hAnsi="Arial" w:cs="Arial"/>
        </w:rPr>
        <w:t>mie elektronicznej co najmniej 5 dni</w:t>
      </w:r>
      <w:r w:rsidR="003375E2">
        <w:rPr>
          <w:rFonts w:ascii="Arial" w:hAnsi="Arial" w:cs="Arial"/>
        </w:rPr>
        <w:t xml:space="preserve"> pr</w:t>
      </w:r>
      <w:r w:rsidR="0096270C">
        <w:rPr>
          <w:rFonts w:ascii="Arial" w:hAnsi="Arial" w:cs="Arial"/>
        </w:rPr>
        <w:t xml:space="preserve">zed planowanym terminem </w:t>
      </w:r>
      <w:r w:rsidR="00E22E41" w:rsidRPr="00D4086D">
        <w:rPr>
          <w:rFonts w:ascii="Arial" w:hAnsi="Arial" w:cs="Arial"/>
        </w:rPr>
        <w:t>rozpoczęcia szkoleń</w:t>
      </w:r>
      <w:r w:rsidR="009F64B5" w:rsidRPr="00D4086D">
        <w:rPr>
          <w:rFonts w:ascii="Arial" w:hAnsi="Arial" w:cs="Arial"/>
        </w:rPr>
        <w:t>.</w:t>
      </w:r>
      <w:bookmarkStart w:id="0" w:name="_GoBack"/>
      <w:bookmarkEnd w:id="0"/>
    </w:p>
    <w:p w14:paraId="05B8B34B" w14:textId="4342EA43" w:rsidR="00E714D2" w:rsidRPr="00A91C0E" w:rsidRDefault="00EC0B6C" w:rsidP="00EC0B6C">
      <w:pPr>
        <w:pStyle w:val="Akapitzlist"/>
        <w:spacing w:line="360" w:lineRule="auto"/>
        <w:ind w:left="795"/>
        <w:jc w:val="both"/>
        <w:rPr>
          <w:rFonts w:ascii="Arial" w:hAnsi="Arial" w:cs="Arial"/>
        </w:rPr>
      </w:pPr>
      <w:r>
        <w:rPr>
          <w:rFonts w:ascii="Arial" w:hAnsi="Arial" w:cs="Arial"/>
        </w:rPr>
        <w:t>c).</w:t>
      </w:r>
      <w:r w:rsidR="00E714D2">
        <w:rPr>
          <w:rFonts w:ascii="Arial" w:hAnsi="Arial" w:cs="Arial"/>
        </w:rPr>
        <w:t>Dostarczenia do Działu Edukacji i Współpracy z Mediami zaświadczeń imiennych uczestników po zrealizowanym szkoleniu i zdanym egzaminie w ciągu 7 dni roboczych.</w:t>
      </w:r>
    </w:p>
    <w:p w14:paraId="28882553" w14:textId="6AE4500D" w:rsidR="00613A1A" w:rsidRDefault="00411D69" w:rsidP="00EC0B6C">
      <w:pPr>
        <w:pStyle w:val="Akapitzlist"/>
        <w:numPr>
          <w:ilvl w:val="0"/>
          <w:numId w:val="29"/>
        </w:numPr>
        <w:spacing w:line="360" w:lineRule="auto"/>
        <w:jc w:val="both"/>
        <w:rPr>
          <w:rFonts w:ascii="Arial" w:hAnsi="Arial" w:cs="Arial"/>
        </w:rPr>
      </w:pPr>
      <w:r>
        <w:rPr>
          <w:rFonts w:ascii="Arial" w:hAnsi="Arial" w:cs="Arial"/>
        </w:rPr>
        <w:t xml:space="preserve">Terminy </w:t>
      </w:r>
      <w:r w:rsidR="00000976" w:rsidRPr="00A91C0E">
        <w:rPr>
          <w:rFonts w:ascii="Arial" w:hAnsi="Arial" w:cs="Arial"/>
        </w:rPr>
        <w:t xml:space="preserve">szkoleń i egzaminów o których mowa w </w:t>
      </w:r>
      <w:r w:rsidR="00CA1063" w:rsidRPr="00A91C0E">
        <w:rPr>
          <w:rFonts w:ascii="Arial" w:hAnsi="Arial" w:cs="Arial"/>
        </w:rPr>
        <w:t>§ 1</w:t>
      </w:r>
      <w:r w:rsidR="00495721" w:rsidRPr="00A91C0E">
        <w:rPr>
          <w:rFonts w:ascii="Arial" w:hAnsi="Arial" w:cs="Arial"/>
        </w:rPr>
        <w:t xml:space="preserve"> pkt</w:t>
      </w:r>
      <w:r w:rsidR="00934D69" w:rsidRPr="00A91C0E">
        <w:rPr>
          <w:rFonts w:ascii="Arial" w:hAnsi="Arial" w:cs="Arial"/>
        </w:rPr>
        <w:t>.</w:t>
      </w:r>
      <w:r w:rsidR="00495721" w:rsidRPr="00A91C0E">
        <w:rPr>
          <w:rFonts w:ascii="Arial" w:hAnsi="Arial" w:cs="Arial"/>
        </w:rPr>
        <w:t xml:space="preserve"> 1</w:t>
      </w:r>
      <w:r w:rsidR="00FD7FF0">
        <w:rPr>
          <w:rFonts w:ascii="Arial" w:hAnsi="Arial" w:cs="Arial"/>
        </w:rPr>
        <w:t>,</w:t>
      </w:r>
      <w:r w:rsidR="00CA1063" w:rsidRPr="00A91C0E">
        <w:rPr>
          <w:rFonts w:ascii="Arial" w:hAnsi="Arial" w:cs="Arial"/>
        </w:rPr>
        <w:t>2</w:t>
      </w:r>
      <w:r w:rsidR="00FD7FF0">
        <w:rPr>
          <w:rFonts w:ascii="Arial" w:hAnsi="Arial" w:cs="Arial"/>
        </w:rPr>
        <w:t xml:space="preserve"> i 3</w:t>
      </w:r>
      <w:r w:rsidR="00EC775A" w:rsidRPr="00A91C0E">
        <w:rPr>
          <w:rFonts w:ascii="Arial" w:hAnsi="Arial" w:cs="Arial"/>
        </w:rPr>
        <w:t xml:space="preserve"> </w:t>
      </w:r>
      <w:r w:rsidR="00FD7FF0">
        <w:rPr>
          <w:rFonts w:ascii="Arial" w:hAnsi="Arial" w:cs="Arial"/>
        </w:rPr>
        <w:t xml:space="preserve">niniejszej umowy będą </w:t>
      </w:r>
      <w:r w:rsidR="006D2D8C">
        <w:rPr>
          <w:rFonts w:ascii="Arial" w:hAnsi="Arial" w:cs="Arial"/>
        </w:rPr>
        <w:t>zatwierdzane</w:t>
      </w:r>
      <w:r w:rsidR="009F64B5" w:rsidRPr="00A91C0E">
        <w:rPr>
          <w:rFonts w:ascii="Arial" w:hAnsi="Arial" w:cs="Arial"/>
        </w:rPr>
        <w:t xml:space="preserve"> obustronnie</w:t>
      </w:r>
      <w:r w:rsidR="00495721" w:rsidRPr="00A91C0E">
        <w:rPr>
          <w:rFonts w:ascii="Arial" w:hAnsi="Arial" w:cs="Arial"/>
        </w:rPr>
        <w:t xml:space="preserve"> przez strony w</w:t>
      </w:r>
      <w:r w:rsidR="000560E8">
        <w:rPr>
          <w:rFonts w:ascii="Arial" w:hAnsi="Arial" w:cs="Arial"/>
        </w:rPr>
        <w:t xml:space="preserve"> osobnych roboczych ustaleniach</w:t>
      </w:r>
      <w:r w:rsidR="00495721" w:rsidRPr="00A91C0E">
        <w:rPr>
          <w:rFonts w:ascii="Arial" w:hAnsi="Arial" w:cs="Arial"/>
        </w:rPr>
        <w:t>.</w:t>
      </w:r>
    </w:p>
    <w:p w14:paraId="0929B902" w14:textId="702CF1A5" w:rsidR="00C86B9A" w:rsidRPr="000369AC" w:rsidRDefault="00C86B9A" w:rsidP="00EC0B6C">
      <w:pPr>
        <w:pStyle w:val="Akapitzlist"/>
        <w:numPr>
          <w:ilvl w:val="0"/>
          <w:numId w:val="29"/>
        </w:numPr>
        <w:spacing w:line="360" w:lineRule="auto"/>
        <w:jc w:val="both"/>
        <w:rPr>
          <w:rFonts w:ascii="Arial" w:hAnsi="Arial" w:cs="Arial"/>
        </w:rPr>
      </w:pPr>
      <w:r w:rsidRPr="000369AC">
        <w:rPr>
          <w:rFonts w:ascii="Arial" w:hAnsi="Arial" w:cs="Arial"/>
        </w:rPr>
        <w:t>Ostateczna</w:t>
      </w:r>
      <w:r w:rsidR="000369AC">
        <w:rPr>
          <w:rFonts w:ascii="Arial" w:hAnsi="Arial" w:cs="Arial"/>
        </w:rPr>
        <w:t xml:space="preserve"> </w:t>
      </w:r>
      <w:r w:rsidRPr="000369AC">
        <w:rPr>
          <w:rFonts w:ascii="Arial" w:hAnsi="Arial" w:cs="Arial"/>
        </w:rPr>
        <w:t>liczba</w:t>
      </w:r>
      <w:r w:rsidR="000369AC">
        <w:rPr>
          <w:rFonts w:ascii="Arial" w:hAnsi="Arial" w:cs="Arial"/>
        </w:rPr>
        <w:t xml:space="preserve"> </w:t>
      </w:r>
      <w:r w:rsidRPr="000369AC">
        <w:rPr>
          <w:rFonts w:ascii="Arial" w:hAnsi="Arial" w:cs="Arial"/>
        </w:rPr>
        <w:t>uczestników</w:t>
      </w:r>
      <w:r w:rsidR="000369AC">
        <w:rPr>
          <w:rFonts w:ascii="Arial" w:hAnsi="Arial" w:cs="Arial"/>
        </w:rPr>
        <w:t xml:space="preserve"> </w:t>
      </w:r>
      <w:r w:rsidRPr="000369AC">
        <w:rPr>
          <w:rFonts w:ascii="Arial" w:hAnsi="Arial" w:cs="Arial"/>
        </w:rPr>
        <w:t>szkolenia</w:t>
      </w:r>
      <w:r w:rsidR="000369AC">
        <w:rPr>
          <w:rFonts w:ascii="Arial" w:hAnsi="Arial" w:cs="Arial"/>
        </w:rPr>
        <w:t xml:space="preserve"> </w:t>
      </w:r>
      <w:r w:rsidRPr="000369AC">
        <w:rPr>
          <w:rFonts w:ascii="Arial" w:hAnsi="Arial" w:cs="Arial"/>
        </w:rPr>
        <w:t>zostanie</w:t>
      </w:r>
      <w:r w:rsidR="000369AC">
        <w:rPr>
          <w:rFonts w:ascii="Arial" w:hAnsi="Arial" w:cs="Arial"/>
        </w:rPr>
        <w:t xml:space="preserve"> </w:t>
      </w:r>
      <w:r w:rsidRPr="000369AC">
        <w:rPr>
          <w:rFonts w:ascii="Arial" w:hAnsi="Arial" w:cs="Arial"/>
        </w:rPr>
        <w:t xml:space="preserve">podana </w:t>
      </w:r>
      <w:r w:rsidR="00EC3587">
        <w:rPr>
          <w:rFonts w:ascii="Arial" w:hAnsi="Arial" w:cs="Arial"/>
        </w:rPr>
        <w:t>przez Zleceniodawcę</w:t>
      </w:r>
      <w:r w:rsidRPr="000369AC">
        <w:rPr>
          <w:rFonts w:ascii="Arial" w:hAnsi="Arial" w:cs="Arial"/>
        </w:rPr>
        <w:t xml:space="preserve"> nie później niż</w:t>
      </w:r>
      <w:r w:rsidR="000369AC">
        <w:rPr>
          <w:rFonts w:ascii="Arial" w:hAnsi="Arial" w:cs="Arial"/>
        </w:rPr>
        <w:t xml:space="preserve"> </w:t>
      </w:r>
      <w:r w:rsidR="00411D69">
        <w:rPr>
          <w:rFonts w:ascii="Arial" w:hAnsi="Arial" w:cs="Arial"/>
        </w:rPr>
        <w:t>5</w:t>
      </w:r>
      <w:r w:rsidR="004458A6">
        <w:rPr>
          <w:rFonts w:ascii="Arial" w:hAnsi="Arial" w:cs="Arial"/>
        </w:rPr>
        <w:t xml:space="preserve"> dni</w:t>
      </w:r>
      <w:r w:rsidR="000369AC">
        <w:rPr>
          <w:rFonts w:ascii="Arial" w:hAnsi="Arial" w:cs="Arial"/>
        </w:rPr>
        <w:t xml:space="preserve"> </w:t>
      </w:r>
      <w:r w:rsidRPr="000369AC">
        <w:rPr>
          <w:rFonts w:ascii="Arial" w:hAnsi="Arial" w:cs="Arial"/>
        </w:rPr>
        <w:t>przed</w:t>
      </w:r>
      <w:r w:rsidR="00411D69">
        <w:rPr>
          <w:rFonts w:ascii="Arial" w:hAnsi="Arial" w:cs="Arial"/>
        </w:rPr>
        <w:t xml:space="preserve"> danym </w:t>
      </w:r>
      <w:r w:rsidR="005747F6">
        <w:rPr>
          <w:rFonts w:ascii="Arial" w:hAnsi="Arial" w:cs="Arial"/>
        </w:rPr>
        <w:t xml:space="preserve">terminem </w:t>
      </w:r>
      <w:r w:rsidR="00411D69">
        <w:rPr>
          <w:rFonts w:ascii="Arial" w:hAnsi="Arial" w:cs="Arial"/>
        </w:rPr>
        <w:t>szkolenia</w:t>
      </w:r>
      <w:r w:rsidRPr="000369AC">
        <w:rPr>
          <w:rFonts w:ascii="Arial" w:hAnsi="Arial" w:cs="Arial"/>
        </w:rPr>
        <w:t xml:space="preserve">. </w:t>
      </w:r>
    </w:p>
    <w:p w14:paraId="6C0A6537" w14:textId="612F72CF" w:rsidR="00411D69" w:rsidRPr="00E714D2" w:rsidRDefault="00EC3587" w:rsidP="00EC0B6C">
      <w:pPr>
        <w:pStyle w:val="Akapitzlist"/>
        <w:numPr>
          <w:ilvl w:val="0"/>
          <w:numId w:val="29"/>
        </w:numPr>
        <w:spacing w:line="360" w:lineRule="auto"/>
        <w:jc w:val="both"/>
        <w:rPr>
          <w:rFonts w:ascii="Arial" w:hAnsi="Arial" w:cs="Arial"/>
        </w:rPr>
      </w:pPr>
      <w:r>
        <w:rPr>
          <w:rFonts w:ascii="Arial" w:hAnsi="Arial" w:cs="Arial"/>
        </w:rPr>
        <w:lastRenderedPageBreak/>
        <w:t>Zleceniodawca</w:t>
      </w:r>
      <w:r w:rsidR="00C86B9A" w:rsidRPr="000369AC">
        <w:rPr>
          <w:rFonts w:ascii="Arial" w:hAnsi="Arial" w:cs="Arial"/>
        </w:rPr>
        <w:t xml:space="preserve"> na czas wykonywania szkolenia udostępni </w:t>
      </w:r>
      <w:r w:rsidR="006173F3" w:rsidRPr="000369AC">
        <w:rPr>
          <w:rFonts w:ascii="Arial" w:hAnsi="Arial" w:cs="Arial"/>
        </w:rPr>
        <w:t>Zleceniobiorcy</w:t>
      </w:r>
      <w:r w:rsidR="00C86B9A" w:rsidRPr="000369AC">
        <w:rPr>
          <w:rFonts w:ascii="Arial" w:hAnsi="Arial" w:cs="Arial"/>
        </w:rPr>
        <w:t xml:space="preserve"> sale </w:t>
      </w:r>
      <w:r w:rsidR="00FD7FF0">
        <w:rPr>
          <w:rFonts w:ascii="Arial" w:hAnsi="Arial" w:cs="Arial"/>
        </w:rPr>
        <w:t xml:space="preserve">wykładowe </w:t>
      </w:r>
      <w:r w:rsidR="00C86B9A" w:rsidRPr="000369AC">
        <w:rPr>
          <w:rFonts w:ascii="Arial" w:hAnsi="Arial" w:cs="Arial"/>
        </w:rPr>
        <w:t>niezbędne d</w:t>
      </w:r>
      <w:r>
        <w:rPr>
          <w:rFonts w:ascii="Arial" w:hAnsi="Arial" w:cs="Arial"/>
        </w:rPr>
        <w:t>o jego przeprowadzenia</w:t>
      </w:r>
      <w:r w:rsidR="00C86B9A" w:rsidRPr="000369AC">
        <w:rPr>
          <w:rFonts w:ascii="Arial" w:hAnsi="Arial" w:cs="Arial"/>
        </w:rPr>
        <w:t>.</w:t>
      </w:r>
    </w:p>
    <w:p w14:paraId="3138D18B" w14:textId="7B327A2E" w:rsidR="00495721" w:rsidRPr="00A91C0E" w:rsidRDefault="00A07672" w:rsidP="00A91C0E">
      <w:pPr>
        <w:spacing w:line="360" w:lineRule="auto"/>
        <w:jc w:val="center"/>
        <w:rPr>
          <w:rFonts w:ascii="Arial" w:hAnsi="Arial" w:cs="Arial"/>
        </w:rPr>
      </w:pPr>
      <w:r w:rsidRPr="00A91C0E">
        <w:rPr>
          <w:rFonts w:ascii="Arial" w:hAnsi="Arial" w:cs="Arial"/>
          <w:b/>
        </w:rPr>
        <w:t xml:space="preserve">§ </w:t>
      </w:r>
      <w:r w:rsidR="00D76ABB" w:rsidRPr="00A91C0E">
        <w:rPr>
          <w:rFonts w:ascii="Arial" w:hAnsi="Arial" w:cs="Arial"/>
          <w:b/>
        </w:rPr>
        <w:t>3</w:t>
      </w:r>
    </w:p>
    <w:p w14:paraId="64A611FC" w14:textId="0E587E9A" w:rsidR="003A03FD" w:rsidRPr="00B719D2" w:rsidRDefault="005145F7" w:rsidP="00B719D2">
      <w:pPr>
        <w:pStyle w:val="Akapitzlist"/>
        <w:numPr>
          <w:ilvl w:val="0"/>
          <w:numId w:val="21"/>
        </w:numPr>
        <w:spacing w:line="360" w:lineRule="auto"/>
        <w:jc w:val="both"/>
        <w:rPr>
          <w:rFonts w:ascii="Arial" w:hAnsi="Arial" w:cs="Arial"/>
        </w:rPr>
      </w:pPr>
      <w:r>
        <w:rPr>
          <w:rFonts w:ascii="Arial" w:hAnsi="Arial" w:cs="Arial"/>
        </w:rPr>
        <w:t>K</w:t>
      </w:r>
      <w:r w:rsidR="00495721" w:rsidRPr="00A91C0E">
        <w:rPr>
          <w:rFonts w:ascii="Arial" w:hAnsi="Arial" w:cs="Arial"/>
        </w:rPr>
        <w:t xml:space="preserve">oszt wykonania </w:t>
      </w:r>
      <w:r>
        <w:rPr>
          <w:rFonts w:ascii="Arial" w:hAnsi="Arial" w:cs="Arial"/>
        </w:rPr>
        <w:t xml:space="preserve">usługi szkolenia i </w:t>
      </w:r>
      <w:r w:rsidR="00BD3F6E">
        <w:rPr>
          <w:rFonts w:ascii="Arial" w:hAnsi="Arial" w:cs="Arial"/>
        </w:rPr>
        <w:t xml:space="preserve">przeprowadzenie </w:t>
      </w:r>
      <w:r>
        <w:rPr>
          <w:rFonts w:ascii="Arial" w:hAnsi="Arial" w:cs="Arial"/>
        </w:rPr>
        <w:t>egzaminu</w:t>
      </w:r>
      <w:r w:rsidR="00BD3F6E">
        <w:rPr>
          <w:rFonts w:ascii="Arial" w:hAnsi="Arial" w:cs="Arial"/>
        </w:rPr>
        <w:t xml:space="preserve"> wraz z wystawieniem imiennego certyfikatu (w formie papierowej)</w:t>
      </w:r>
      <w:r>
        <w:rPr>
          <w:rFonts w:ascii="Arial" w:hAnsi="Arial" w:cs="Arial"/>
        </w:rPr>
        <w:t xml:space="preserve"> dla jednej osoby wyniesie </w:t>
      </w:r>
      <w:r w:rsidR="00EC3587">
        <w:rPr>
          <w:rFonts w:ascii="Arial" w:hAnsi="Arial" w:cs="Arial"/>
          <w:b/>
        </w:rPr>
        <w:t>…….. zł brutto (słownie: …………….</w:t>
      </w:r>
      <w:r w:rsidR="00B719D2">
        <w:rPr>
          <w:rFonts w:ascii="Arial" w:hAnsi="Arial" w:cs="Arial"/>
          <w:b/>
        </w:rPr>
        <w:t xml:space="preserve"> złotych brutto)</w:t>
      </w:r>
      <w:r w:rsidR="0027360A" w:rsidRPr="00B719D2">
        <w:rPr>
          <w:rFonts w:ascii="Arial" w:hAnsi="Arial" w:cs="Arial"/>
        </w:rPr>
        <w:t xml:space="preserve"> – (usługa zwolniona z podatku od towarów i usług na podstawie art. 43 ust. 1</w:t>
      </w:r>
      <w:r w:rsidR="00A91C0E" w:rsidRPr="00B719D2">
        <w:rPr>
          <w:rFonts w:ascii="Arial" w:hAnsi="Arial" w:cs="Arial"/>
        </w:rPr>
        <w:t xml:space="preserve"> pkt 29 lit. C ustawy</w:t>
      </w:r>
      <w:r w:rsidR="00520549" w:rsidRPr="00B719D2">
        <w:rPr>
          <w:rFonts w:ascii="Arial" w:hAnsi="Arial" w:cs="Arial"/>
        </w:rPr>
        <w:t xml:space="preserve"> z dnia 11 marca 2004 </w:t>
      </w:r>
      <w:r w:rsidR="004458A6">
        <w:rPr>
          <w:rFonts w:ascii="Arial" w:hAnsi="Arial" w:cs="Arial"/>
        </w:rPr>
        <w:t>r.</w:t>
      </w:r>
      <w:r w:rsidR="00520549" w:rsidRPr="00B719D2">
        <w:rPr>
          <w:rFonts w:ascii="Arial" w:hAnsi="Arial" w:cs="Arial"/>
        </w:rPr>
        <w:t>), co stanowi maks</w:t>
      </w:r>
      <w:r w:rsidR="004458A6">
        <w:rPr>
          <w:rFonts w:ascii="Arial" w:hAnsi="Arial" w:cs="Arial"/>
        </w:rPr>
        <w:t>ymalną wartość wykonanej usługi za jednego uczestnika.</w:t>
      </w:r>
    </w:p>
    <w:p w14:paraId="44E2E030" w14:textId="770DBED4" w:rsidR="00CC1257" w:rsidRPr="00A91C0E" w:rsidRDefault="00CC1257" w:rsidP="00A91C0E">
      <w:pPr>
        <w:pStyle w:val="Akapitzlist"/>
        <w:numPr>
          <w:ilvl w:val="0"/>
          <w:numId w:val="21"/>
        </w:numPr>
        <w:spacing w:line="360" w:lineRule="auto"/>
        <w:jc w:val="both"/>
        <w:rPr>
          <w:rFonts w:ascii="Arial" w:hAnsi="Arial" w:cs="Arial"/>
        </w:rPr>
      </w:pPr>
      <w:r w:rsidRPr="00A91C0E">
        <w:rPr>
          <w:rFonts w:ascii="Arial" w:hAnsi="Arial" w:cs="Arial"/>
        </w:rPr>
        <w:t>Zleceniodawca zapł</w:t>
      </w:r>
      <w:r w:rsidR="00B76765" w:rsidRPr="00A91C0E">
        <w:rPr>
          <w:rFonts w:ascii="Arial" w:hAnsi="Arial" w:cs="Arial"/>
        </w:rPr>
        <w:t>aci Zleceniobiorcy wynagrodzenie</w:t>
      </w:r>
      <w:r w:rsidRPr="00A91C0E">
        <w:rPr>
          <w:rFonts w:ascii="Arial" w:hAnsi="Arial" w:cs="Arial"/>
        </w:rPr>
        <w:t xml:space="preserve"> za rzeczywisty zrealizowany zakres umowy obliczony jako iloczyn pracowników i stawki jednostkowej za u</w:t>
      </w:r>
      <w:r w:rsidR="00562D08">
        <w:rPr>
          <w:rFonts w:ascii="Arial" w:hAnsi="Arial" w:cs="Arial"/>
        </w:rPr>
        <w:t>dział w szkoleniu</w:t>
      </w:r>
      <w:r w:rsidR="00827C59" w:rsidRPr="00A91C0E">
        <w:rPr>
          <w:rFonts w:ascii="Arial" w:hAnsi="Arial" w:cs="Arial"/>
        </w:rPr>
        <w:t xml:space="preserve"> </w:t>
      </w:r>
      <w:r w:rsidRPr="00A91C0E">
        <w:rPr>
          <w:rFonts w:ascii="Arial" w:hAnsi="Arial" w:cs="Arial"/>
        </w:rPr>
        <w:t>i egzamin</w:t>
      </w:r>
      <w:r w:rsidR="00122FBE" w:rsidRPr="00A91C0E">
        <w:rPr>
          <w:rFonts w:ascii="Arial" w:hAnsi="Arial" w:cs="Arial"/>
        </w:rPr>
        <w:t>ie</w:t>
      </w:r>
      <w:r w:rsidR="00A91C0E" w:rsidRPr="00A91C0E">
        <w:rPr>
          <w:rFonts w:ascii="Arial" w:hAnsi="Arial" w:cs="Arial"/>
        </w:rPr>
        <w:t xml:space="preserve"> (stacjonarnym)</w:t>
      </w:r>
      <w:r w:rsidRPr="00A91C0E">
        <w:rPr>
          <w:rFonts w:ascii="Arial" w:hAnsi="Arial" w:cs="Arial"/>
        </w:rPr>
        <w:t>.</w:t>
      </w:r>
    </w:p>
    <w:p w14:paraId="7BDCB5F7" w14:textId="77777777" w:rsidR="000D4874" w:rsidRDefault="00CC1257" w:rsidP="00E343E8">
      <w:pPr>
        <w:pStyle w:val="Akapitzlist"/>
        <w:numPr>
          <w:ilvl w:val="0"/>
          <w:numId w:val="21"/>
        </w:numPr>
        <w:spacing w:line="360" w:lineRule="auto"/>
        <w:jc w:val="both"/>
        <w:rPr>
          <w:rFonts w:ascii="Arial" w:hAnsi="Arial" w:cs="Arial"/>
        </w:rPr>
      </w:pPr>
      <w:r w:rsidRPr="000D4874">
        <w:rPr>
          <w:rFonts w:ascii="Arial" w:hAnsi="Arial" w:cs="Arial"/>
        </w:rPr>
        <w:t>Zapłata wynagrodzenia nastąpi na podstawi</w:t>
      </w:r>
      <w:r w:rsidR="00E714D2" w:rsidRPr="000D4874">
        <w:rPr>
          <w:rFonts w:ascii="Arial" w:hAnsi="Arial" w:cs="Arial"/>
        </w:rPr>
        <w:t xml:space="preserve">e </w:t>
      </w:r>
      <w:r w:rsidR="000D4874" w:rsidRPr="000D4874">
        <w:rPr>
          <w:rFonts w:ascii="Arial" w:hAnsi="Arial" w:cs="Arial"/>
        </w:rPr>
        <w:t xml:space="preserve">prawidłowo wystawionej </w:t>
      </w:r>
      <w:r w:rsidRPr="000D4874">
        <w:rPr>
          <w:rFonts w:ascii="Arial" w:hAnsi="Arial" w:cs="Arial"/>
        </w:rPr>
        <w:t>faktury VAT</w:t>
      </w:r>
      <w:r w:rsidR="000D4874">
        <w:rPr>
          <w:rFonts w:ascii="Arial" w:hAnsi="Arial" w:cs="Arial"/>
        </w:rPr>
        <w:t>,</w:t>
      </w:r>
      <w:r w:rsidRPr="000D4874">
        <w:rPr>
          <w:rFonts w:ascii="Arial" w:hAnsi="Arial" w:cs="Arial"/>
        </w:rPr>
        <w:t xml:space="preserve"> </w:t>
      </w:r>
      <w:r w:rsidR="000D4874" w:rsidRPr="000D4874">
        <w:rPr>
          <w:rFonts w:ascii="Arial" w:hAnsi="Arial" w:cs="Arial"/>
        </w:rPr>
        <w:t>w terminie 30 dni od dnia jej doręczenia Zleceniodawcy przez Zleceniobiorcę.</w:t>
      </w:r>
    </w:p>
    <w:p w14:paraId="73FABB1A" w14:textId="5D3DD052" w:rsidR="00CC1257" w:rsidRPr="000D4874" w:rsidRDefault="00CC1257" w:rsidP="00E343E8">
      <w:pPr>
        <w:pStyle w:val="Akapitzlist"/>
        <w:numPr>
          <w:ilvl w:val="0"/>
          <w:numId w:val="21"/>
        </w:numPr>
        <w:spacing w:line="360" w:lineRule="auto"/>
        <w:jc w:val="both"/>
        <w:rPr>
          <w:rFonts w:ascii="Arial" w:hAnsi="Arial" w:cs="Arial"/>
        </w:rPr>
      </w:pPr>
      <w:r w:rsidRPr="000D4874">
        <w:rPr>
          <w:rFonts w:ascii="Arial" w:hAnsi="Arial" w:cs="Arial"/>
        </w:rPr>
        <w:t>Wypłata należnego wynagrodzenia</w:t>
      </w:r>
      <w:r w:rsidR="00B76765" w:rsidRPr="000D4874">
        <w:rPr>
          <w:rFonts w:ascii="Arial" w:hAnsi="Arial" w:cs="Arial"/>
        </w:rPr>
        <w:t xml:space="preserve"> </w:t>
      </w:r>
      <w:r w:rsidR="00A91C0E" w:rsidRPr="000D4874">
        <w:rPr>
          <w:rFonts w:ascii="Arial" w:hAnsi="Arial" w:cs="Arial"/>
        </w:rPr>
        <w:t>Zleceniobiorcy</w:t>
      </w:r>
      <w:r w:rsidR="00B76765" w:rsidRPr="000D4874">
        <w:rPr>
          <w:rFonts w:ascii="Arial" w:hAnsi="Arial" w:cs="Arial"/>
        </w:rPr>
        <w:t xml:space="preserve"> nastąpi po podpisaniu</w:t>
      </w:r>
      <w:r w:rsidR="007F023A" w:rsidRPr="000D4874">
        <w:rPr>
          <w:rFonts w:ascii="Arial" w:hAnsi="Arial" w:cs="Arial"/>
        </w:rPr>
        <w:t xml:space="preserve"> </w:t>
      </w:r>
      <w:r w:rsidR="00476FCE" w:rsidRPr="000D4874">
        <w:rPr>
          <w:rFonts w:ascii="Arial" w:hAnsi="Arial" w:cs="Arial"/>
        </w:rPr>
        <w:t>protokołu</w:t>
      </w:r>
      <w:r w:rsidRPr="000D4874">
        <w:rPr>
          <w:rFonts w:ascii="Arial" w:hAnsi="Arial" w:cs="Arial"/>
        </w:rPr>
        <w:t xml:space="preserve"> prz</w:t>
      </w:r>
      <w:r w:rsidR="00B76765" w:rsidRPr="000D4874">
        <w:rPr>
          <w:rFonts w:ascii="Arial" w:hAnsi="Arial" w:cs="Arial"/>
        </w:rPr>
        <w:t>ez Kierownika Działu Edukacji</w:t>
      </w:r>
      <w:r w:rsidR="00041952" w:rsidRPr="000D4874">
        <w:rPr>
          <w:rFonts w:ascii="Arial" w:hAnsi="Arial" w:cs="Arial"/>
        </w:rPr>
        <w:t xml:space="preserve"> i Współpracy z Mediami</w:t>
      </w:r>
      <w:r w:rsidR="007F023A" w:rsidRPr="000D4874">
        <w:rPr>
          <w:rFonts w:ascii="Arial" w:hAnsi="Arial" w:cs="Arial"/>
        </w:rPr>
        <w:t xml:space="preserve"> </w:t>
      </w:r>
      <w:r w:rsidR="00A91C0E" w:rsidRPr="000D4874">
        <w:rPr>
          <w:rFonts w:ascii="Arial" w:hAnsi="Arial" w:cs="Arial"/>
        </w:rPr>
        <w:t xml:space="preserve">na podstawie </w:t>
      </w:r>
      <w:r w:rsidR="00B76765" w:rsidRPr="000D4874">
        <w:rPr>
          <w:rFonts w:ascii="Arial" w:hAnsi="Arial" w:cs="Arial"/>
        </w:rPr>
        <w:t xml:space="preserve">potwierdzonych </w:t>
      </w:r>
      <w:r w:rsidRPr="000D4874">
        <w:rPr>
          <w:rFonts w:ascii="Arial" w:hAnsi="Arial" w:cs="Arial"/>
        </w:rPr>
        <w:t>szkoleń i egzaminów.</w:t>
      </w:r>
    </w:p>
    <w:p w14:paraId="53C79363" w14:textId="53DFFA9B" w:rsidR="006D2D8C" w:rsidRPr="000D4874" w:rsidRDefault="005747F6" w:rsidP="000D4874">
      <w:pPr>
        <w:pStyle w:val="Akapitzlist"/>
        <w:numPr>
          <w:ilvl w:val="0"/>
          <w:numId w:val="21"/>
        </w:numPr>
        <w:spacing w:line="360" w:lineRule="auto"/>
        <w:jc w:val="both"/>
        <w:rPr>
          <w:rFonts w:ascii="Arial" w:hAnsi="Arial" w:cs="Arial"/>
        </w:rPr>
      </w:pPr>
      <w:r w:rsidRPr="000D4874">
        <w:rPr>
          <w:rFonts w:ascii="Arial" w:hAnsi="Arial" w:cs="Arial"/>
        </w:rPr>
        <w:t>W</w:t>
      </w:r>
      <w:r w:rsidR="00F627E3" w:rsidRPr="000D4874">
        <w:rPr>
          <w:rFonts w:ascii="Arial" w:hAnsi="Arial" w:cs="Arial"/>
        </w:rPr>
        <w:t xml:space="preserve"> przypadku nie</w:t>
      </w:r>
      <w:r w:rsidR="00F24E81" w:rsidRPr="000D4874">
        <w:rPr>
          <w:rFonts w:ascii="Arial" w:hAnsi="Arial" w:cs="Arial"/>
        </w:rPr>
        <w:t xml:space="preserve">wywiązania się z umowy </w:t>
      </w:r>
      <w:r w:rsidR="00353094" w:rsidRPr="000D4874">
        <w:rPr>
          <w:rFonts w:ascii="Arial" w:hAnsi="Arial" w:cs="Arial"/>
        </w:rPr>
        <w:t>Zleceniobiorcy</w:t>
      </w:r>
      <w:r w:rsidR="00F24E81" w:rsidRPr="000D4874">
        <w:rPr>
          <w:rFonts w:ascii="Arial" w:hAnsi="Arial" w:cs="Arial"/>
        </w:rPr>
        <w:t xml:space="preserve">, Zleceniodawca obciąży Zleceniobiorcę karami umownymi wynoszącymi </w:t>
      </w:r>
      <w:r w:rsidR="00262755" w:rsidRPr="000D4874">
        <w:rPr>
          <w:rFonts w:ascii="Arial" w:hAnsi="Arial" w:cs="Arial"/>
        </w:rPr>
        <w:t xml:space="preserve">15 zł brutto od </w:t>
      </w:r>
      <w:r w:rsidR="00353094" w:rsidRPr="000D4874">
        <w:rPr>
          <w:rFonts w:ascii="Arial" w:hAnsi="Arial" w:cs="Arial"/>
        </w:rPr>
        <w:t>każdej osoby która nie została przeszkolona z winy Zleceniobiorcy.</w:t>
      </w:r>
      <w:r w:rsidR="00262755" w:rsidRPr="000D4874">
        <w:rPr>
          <w:rFonts w:ascii="Arial" w:hAnsi="Arial" w:cs="Arial"/>
        </w:rPr>
        <w:t xml:space="preserve"> </w:t>
      </w:r>
    </w:p>
    <w:p w14:paraId="0A61CA3C" w14:textId="74753323" w:rsidR="008F422A" w:rsidRPr="00F627E3" w:rsidRDefault="00EC3587" w:rsidP="006D2D8C">
      <w:pPr>
        <w:pStyle w:val="Akapitzlist"/>
        <w:numPr>
          <w:ilvl w:val="0"/>
          <w:numId w:val="21"/>
        </w:numPr>
        <w:spacing w:line="360" w:lineRule="auto"/>
        <w:jc w:val="both"/>
        <w:rPr>
          <w:rFonts w:ascii="Arial" w:hAnsi="Arial" w:cs="Arial"/>
        </w:rPr>
      </w:pPr>
      <w:r>
        <w:rPr>
          <w:rFonts w:ascii="Arial" w:hAnsi="Arial" w:cs="Arial"/>
        </w:rPr>
        <w:t>Zleceniodawca</w:t>
      </w:r>
      <w:r w:rsidR="008F422A">
        <w:rPr>
          <w:rFonts w:ascii="Arial" w:hAnsi="Arial" w:cs="Arial"/>
        </w:rPr>
        <w:t xml:space="preserve"> uprawniony jest do dochodzenia odszkodowania uzupełniającego ponad zastrzeżone kary umowne  na zasadach ogólnych kodeksu cywilnego</w:t>
      </w:r>
    </w:p>
    <w:p w14:paraId="47BED09F" w14:textId="184D0E8C" w:rsidR="00ED09EA" w:rsidRPr="00A91C0E" w:rsidRDefault="00BF297C" w:rsidP="00A91C0E">
      <w:pPr>
        <w:spacing w:line="360" w:lineRule="auto"/>
        <w:jc w:val="center"/>
        <w:rPr>
          <w:rFonts w:ascii="Arial" w:hAnsi="Arial" w:cs="Arial"/>
          <w:b/>
        </w:rPr>
      </w:pPr>
      <w:r w:rsidRPr="00A91C0E">
        <w:rPr>
          <w:rFonts w:ascii="Arial" w:hAnsi="Arial" w:cs="Arial"/>
          <w:b/>
        </w:rPr>
        <w:t xml:space="preserve">§ </w:t>
      </w:r>
      <w:r w:rsidR="00D76ABB" w:rsidRPr="00A91C0E">
        <w:rPr>
          <w:rFonts w:ascii="Arial" w:hAnsi="Arial" w:cs="Arial"/>
          <w:b/>
        </w:rPr>
        <w:t>4</w:t>
      </w:r>
    </w:p>
    <w:p w14:paraId="37D976F2" w14:textId="42AA23ED" w:rsidR="00ED09EA" w:rsidRPr="00A91C0E" w:rsidRDefault="00ED09EA" w:rsidP="00A91C0E">
      <w:pPr>
        <w:pStyle w:val="Akapitzlist"/>
        <w:numPr>
          <w:ilvl w:val="0"/>
          <w:numId w:val="22"/>
        </w:numPr>
        <w:spacing w:line="360" w:lineRule="auto"/>
        <w:jc w:val="both"/>
        <w:rPr>
          <w:rFonts w:ascii="Arial" w:hAnsi="Arial" w:cs="Arial"/>
        </w:rPr>
      </w:pPr>
      <w:r w:rsidRPr="00A91C0E">
        <w:rPr>
          <w:rFonts w:ascii="Arial" w:hAnsi="Arial" w:cs="Arial"/>
        </w:rPr>
        <w:t>W celu wykonania przedmiotu niniejszej Umowy, Zleceniodawca powierza Zleceniobiorcy</w:t>
      </w:r>
      <w:r w:rsidR="00F91C2A">
        <w:rPr>
          <w:rFonts w:ascii="Arial" w:hAnsi="Arial" w:cs="Arial"/>
        </w:rPr>
        <w:t xml:space="preserve"> </w:t>
      </w:r>
      <w:r w:rsidR="004F0A95">
        <w:rPr>
          <w:rFonts w:ascii="Arial" w:hAnsi="Arial" w:cs="Arial"/>
        </w:rPr>
        <w:t xml:space="preserve">przeprowadzenie szkolenia oraz </w:t>
      </w:r>
      <w:r w:rsidR="00562D08">
        <w:rPr>
          <w:rFonts w:ascii="Arial" w:hAnsi="Arial" w:cs="Arial"/>
        </w:rPr>
        <w:t>egzamin</w:t>
      </w:r>
      <w:r w:rsidR="004F0A95">
        <w:rPr>
          <w:rFonts w:ascii="Arial" w:hAnsi="Arial" w:cs="Arial"/>
        </w:rPr>
        <w:t>u w ramach których dojdzie do</w:t>
      </w:r>
      <w:r w:rsidR="00F91C2A" w:rsidRPr="00F91C2A">
        <w:rPr>
          <w:rFonts w:ascii="Arial" w:hAnsi="Arial" w:cs="Arial"/>
        </w:rPr>
        <w:t xml:space="preserve"> </w:t>
      </w:r>
      <w:r w:rsidR="00826225">
        <w:rPr>
          <w:rFonts w:ascii="Arial" w:hAnsi="Arial" w:cs="Arial"/>
        </w:rPr>
        <w:t>przetwarzania</w:t>
      </w:r>
      <w:r w:rsidRPr="00A91C0E">
        <w:rPr>
          <w:rFonts w:ascii="Arial" w:hAnsi="Arial" w:cs="Arial"/>
        </w:rPr>
        <w:t xml:space="preserve"> danych osobowych uczestników szkoleń.</w:t>
      </w:r>
    </w:p>
    <w:p w14:paraId="60E2ACF6" w14:textId="52E7F201" w:rsidR="00690CD8" w:rsidRPr="00A91C0E" w:rsidRDefault="00202134" w:rsidP="00A91C0E">
      <w:pPr>
        <w:pStyle w:val="Akapitzlist"/>
        <w:numPr>
          <w:ilvl w:val="0"/>
          <w:numId w:val="22"/>
        </w:numPr>
        <w:spacing w:line="360" w:lineRule="auto"/>
        <w:jc w:val="both"/>
        <w:rPr>
          <w:rFonts w:ascii="Arial" w:hAnsi="Arial" w:cs="Arial"/>
        </w:rPr>
      </w:pPr>
      <w:r w:rsidRPr="00A91C0E">
        <w:rPr>
          <w:rFonts w:ascii="Arial" w:hAnsi="Arial" w:cs="Arial"/>
        </w:rPr>
        <w:t>Zleceniodaw</w:t>
      </w:r>
      <w:r w:rsidR="00ED09EA" w:rsidRPr="00A91C0E">
        <w:rPr>
          <w:rFonts w:ascii="Arial" w:hAnsi="Arial" w:cs="Arial"/>
        </w:rPr>
        <w:t>ca pr</w:t>
      </w:r>
      <w:r w:rsidRPr="00A91C0E">
        <w:rPr>
          <w:rFonts w:ascii="Arial" w:hAnsi="Arial" w:cs="Arial"/>
        </w:rPr>
        <w:t xml:space="preserve">zekazuje dane </w:t>
      </w:r>
      <w:r w:rsidR="004D76D8" w:rsidRPr="00A91C0E">
        <w:rPr>
          <w:rFonts w:ascii="Arial" w:hAnsi="Arial" w:cs="Arial"/>
        </w:rPr>
        <w:t>w zakresie</w:t>
      </w:r>
      <w:r w:rsidR="00041952">
        <w:rPr>
          <w:rFonts w:ascii="Arial" w:hAnsi="Arial" w:cs="Arial"/>
        </w:rPr>
        <w:t>: imię, nazwisko</w:t>
      </w:r>
      <w:r w:rsidR="001A4357">
        <w:rPr>
          <w:rFonts w:ascii="Arial" w:hAnsi="Arial" w:cs="Arial"/>
        </w:rPr>
        <w:t>,</w:t>
      </w:r>
      <w:r w:rsidR="009B5553">
        <w:rPr>
          <w:rFonts w:ascii="Arial" w:hAnsi="Arial" w:cs="Arial"/>
        </w:rPr>
        <w:t xml:space="preserve"> </w:t>
      </w:r>
      <w:r w:rsidR="00ED09EA" w:rsidRPr="00A91C0E">
        <w:rPr>
          <w:rFonts w:ascii="Arial" w:hAnsi="Arial" w:cs="Arial"/>
        </w:rPr>
        <w:t xml:space="preserve">grupa zawodowa </w:t>
      </w:r>
      <w:r w:rsidR="00690CD8" w:rsidRPr="00A91C0E">
        <w:rPr>
          <w:rFonts w:ascii="Arial" w:hAnsi="Arial" w:cs="Arial"/>
        </w:rPr>
        <w:t>–</w:t>
      </w:r>
      <w:r w:rsidR="00EC775A" w:rsidRPr="00A91C0E">
        <w:rPr>
          <w:rFonts w:ascii="Arial" w:hAnsi="Arial" w:cs="Arial"/>
        </w:rPr>
        <w:t xml:space="preserve"> </w:t>
      </w:r>
      <w:r w:rsidR="00690CD8" w:rsidRPr="00A91C0E">
        <w:rPr>
          <w:rFonts w:ascii="Arial" w:hAnsi="Arial" w:cs="Arial"/>
        </w:rPr>
        <w:t xml:space="preserve">będące zarazem skierowaniem </w:t>
      </w:r>
      <w:r w:rsidR="008813D9" w:rsidRPr="00A91C0E">
        <w:rPr>
          <w:rFonts w:ascii="Arial" w:hAnsi="Arial" w:cs="Arial"/>
        </w:rPr>
        <w:t xml:space="preserve">koniecznym </w:t>
      </w:r>
      <w:r w:rsidR="00A91C0E" w:rsidRPr="00A91C0E">
        <w:rPr>
          <w:rFonts w:ascii="Arial" w:hAnsi="Arial" w:cs="Arial"/>
        </w:rPr>
        <w:t xml:space="preserve">i </w:t>
      </w:r>
      <w:r w:rsidR="008813D9" w:rsidRPr="00A91C0E">
        <w:rPr>
          <w:rFonts w:ascii="Arial" w:hAnsi="Arial" w:cs="Arial"/>
        </w:rPr>
        <w:t xml:space="preserve">dopuszczającym do </w:t>
      </w:r>
      <w:r w:rsidR="00690CD8" w:rsidRPr="00A91C0E">
        <w:rPr>
          <w:rFonts w:ascii="Arial" w:hAnsi="Arial" w:cs="Arial"/>
        </w:rPr>
        <w:t>szkolenia</w:t>
      </w:r>
      <w:r w:rsidR="008813D9" w:rsidRPr="00A91C0E">
        <w:rPr>
          <w:rFonts w:ascii="Arial" w:hAnsi="Arial" w:cs="Arial"/>
        </w:rPr>
        <w:t xml:space="preserve"> i egzaminu</w:t>
      </w:r>
      <w:r w:rsidR="00690CD8" w:rsidRPr="00A91C0E">
        <w:rPr>
          <w:rFonts w:ascii="Arial" w:hAnsi="Arial" w:cs="Arial"/>
        </w:rPr>
        <w:t>.</w:t>
      </w:r>
    </w:p>
    <w:p w14:paraId="09CE7ED4" w14:textId="273BEF00" w:rsidR="00690CD8" w:rsidRPr="00A91C0E" w:rsidRDefault="00A91C0E" w:rsidP="00A91C0E">
      <w:pPr>
        <w:pStyle w:val="Akapitzlist"/>
        <w:numPr>
          <w:ilvl w:val="0"/>
          <w:numId w:val="22"/>
        </w:numPr>
        <w:spacing w:line="360" w:lineRule="auto"/>
        <w:jc w:val="both"/>
        <w:rPr>
          <w:rFonts w:ascii="Arial" w:hAnsi="Arial" w:cs="Arial"/>
        </w:rPr>
      </w:pPr>
      <w:r w:rsidRPr="00A91C0E">
        <w:rPr>
          <w:rFonts w:ascii="Arial" w:hAnsi="Arial" w:cs="Arial"/>
        </w:rPr>
        <w:t>Strony zgodnie oświadczają</w:t>
      </w:r>
      <w:r w:rsidR="00690CD8" w:rsidRPr="00A91C0E">
        <w:rPr>
          <w:rFonts w:ascii="Arial" w:hAnsi="Arial" w:cs="Arial"/>
        </w:rPr>
        <w:t>, że przetwarzanie danych odbywać się będzie w oparciu o rozporządzenie Parlamentu Europejskiego i Rady (UE)2016/679 z dnia 27 kwietnia 2016 r. w sprawie ochrony osób fizycznych w związku z przetwarzaniem danych osobowych i w sprawie swobodnego przepływu takich danych oraz uchylenia dyrektywy 95/46/WE.</w:t>
      </w:r>
    </w:p>
    <w:p w14:paraId="53F3017F" w14:textId="1F04ECD1" w:rsidR="00690CD8" w:rsidRPr="00A91C0E" w:rsidRDefault="00A91C0E" w:rsidP="00A91C0E">
      <w:pPr>
        <w:pStyle w:val="Akapitzlist"/>
        <w:numPr>
          <w:ilvl w:val="0"/>
          <w:numId w:val="22"/>
        </w:numPr>
        <w:spacing w:line="360" w:lineRule="auto"/>
        <w:jc w:val="both"/>
        <w:rPr>
          <w:rFonts w:ascii="Arial" w:hAnsi="Arial" w:cs="Arial"/>
        </w:rPr>
      </w:pPr>
      <w:r w:rsidRPr="00A91C0E">
        <w:rPr>
          <w:rFonts w:ascii="Arial" w:hAnsi="Arial" w:cs="Arial"/>
        </w:rPr>
        <w:t xml:space="preserve">Zleceniobiorca oświadcza, </w:t>
      </w:r>
      <w:r w:rsidR="00690CD8" w:rsidRPr="00A91C0E">
        <w:rPr>
          <w:rFonts w:ascii="Arial" w:hAnsi="Arial" w:cs="Arial"/>
        </w:rPr>
        <w:t>ż</w:t>
      </w:r>
      <w:r w:rsidRPr="00A91C0E">
        <w:rPr>
          <w:rFonts w:ascii="Arial" w:hAnsi="Arial" w:cs="Arial"/>
        </w:rPr>
        <w:t>e</w:t>
      </w:r>
      <w:r w:rsidR="00690CD8" w:rsidRPr="00A91C0E">
        <w:rPr>
          <w:rFonts w:ascii="Arial" w:hAnsi="Arial" w:cs="Arial"/>
        </w:rPr>
        <w:t xml:space="preserve"> stosuje niezależne od zabezpieczeń wynikających  z art. 32 RODO środki bezpieczeństwa.</w:t>
      </w:r>
    </w:p>
    <w:p w14:paraId="147B1BDC" w14:textId="37CA9CE7" w:rsidR="00690CD8" w:rsidRDefault="00690CD8" w:rsidP="00A91C0E">
      <w:pPr>
        <w:pStyle w:val="Akapitzlist"/>
        <w:numPr>
          <w:ilvl w:val="0"/>
          <w:numId w:val="22"/>
        </w:numPr>
        <w:spacing w:line="360" w:lineRule="auto"/>
        <w:jc w:val="both"/>
        <w:rPr>
          <w:rFonts w:ascii="Arial" w:hAnsi="Arial" w:cs="Arial"/>
        </w:rPr>
      </w:pPr>
      <w:r w:rsidRPr="00A91C0E">
        <w:rPr>
          <w:rFonts w:ascii="Arial" w:hAnsi="Arial" w:cs="Arial"/>
        </w:rPr>
        <w:lastRenderedPageBreak/>
        <w:t>Zleceniobiorca zobowiązuje się przy przetwarzaniu powierzonych danych osobowych do ich zabezpieczenia poprzez stosowanie odpowiednich środków technicznych i organizacyjnych zapewniających wysoki stopień bez</w:t>
      </w:r>
      <w:r w:rsidR="00826225">
        <w:rPr>
          <w:rFonts w:ascii="Arial" w:hAnsi="Arial" w:cs="Arial"/>
        </w:rPr>
        <w:t>pieczeństwa odpowiadający ryzyku</w:t>
      </w:r>
      <w:r w:rsidRPr="00A91C0E">
        <w:rPr>
          <w:rFonts w:ascii="Arial" w:hAnsi="Arial" w:cs="Arial"/>
        </w:rPr>
        <w:t xml:space="preserve"> związanym z przetwarzanie</w:t>
      </w:r>
      <w:r w:rsidR="00826225">
        <w:rPr>
          <w:rFonts w:ascii="Arial" w:hAnsi="Arial" w:cs="Arial"/>
        </w:rPr>
        <w:t>m</w:t>
      </w:r>
      <w:r w:rsidRPr="00A91C0E">
        <w:rPr>
          <w:rFonts w:ascii="Arial" w:hAnsi="Arial" w:cs="Arial"/>
        </w:rPr>
        <w:t xml:space="preserve"> danych osobowych.</w:t>
      </w:r>
    </w:p>
    <w:p w14:paraId="3C25A5FD" w14:textId="77777777" w:rsidR="004743E1" w:rsidRDefault="00690CD8" w:rsidP="00C107B3">
      <w:pPr>
        <w:pStyle w:val="Akapitzlist"/>
        <w:numPr>
          <w:ilvl w:val="0"/>
          <w:numId w:val="22"/>
        </w:numPr>
        <w:spacing w:line="360" w:lineRule="auto"/>
        <w:jc w:val="both"/>
        <w:rPr>
          <w:rFonts w:ascii="Arial" w:hAnsi="Arial" w:cs="Arial"/>
        </w:rPr>
      </w:pPr>
      <w:r w:rsidRPr="00C107B3">
        <w:rPr>
          <w:rFonts w:ascii="Arial" w:hAnsi="Arial" w:cs="Arial"/>
        </w:rPr>
        <w:t xml:space="preserve">Zleceniobiorca zobowiązuje się </w:t>
      </w:r>
      <w:r w:rsidR="00DE50DB" w:rsidRPr="00C107B3">
        <w:rPr>
          <w:rFonts w:ascii="Arial" w:hAnsi="Arial" w:cs="Arial"/>
        </w:rPr>
        <w:t>dołożyć</w:t>
      </w:r>
      <w:r w:rsidR="00A41BBC" w:rsidRPr="00C107B3">
        <w:rPr>
          <w:rFonts w:ascii="Arial" w:hAnsi="Arial" w:cs="Arial"/>
        </w:rPr>
        <w:t xml:space="preserve"> należytej staranności przy przetwarzaniu powierzonych danych osobowych.</w:t>
      </w:r>
    </w:p>
    <w:p w14:paraId="06D6F1FA" w14:textId="322E4CB5" w:rsidR="00A41BBC" w:rsidRPr="00C107B3" w:rsidRDefault="004743E1" w:rsidP="00C107B3">
      <w:pPr>
        <w:pStyle w:val="Akapitzlist"/>
        <w:numPr>
          <w:ilvl w:val="0"/>
          <w:numId w:val="22"/>
        </w:numPr>
        <w:spacing w:line="360" w:lineRule="auto"/>
        <w:jc w:val="both"/>
        <w:rPr>
          <w:rFonts w:ascii="Arial" w:hAnsi="Arial" w:cs="Arial"/>
        </w:rPr>
      </w:pPr>
      <w:r w:rsidRPr="00C107B3">
        <w:rPr>
          <w:rFonts w:ascii="Arial" w:hAnsi="Arial" w:cs="Arial"/>
        </w:rPr>
        <w:t>Administratorem danych osobowych zawartych w formularzach kursowych jest Zleceniobiorca. Dane te będą przetwarzane przez Zleceniobiorcę w celu udokumentowania szkolenia i archiwizacji przez okres 5 lat, oraz zostaną udostępnione w systemie Europejskiej Rady Resuscytacji</w:t>
      </w:r>
      <w:r w:rsidR="00C107B3" w:rsidRPr="00C107B3">
        <w:rPr>
          <w:rFonts w:ascii="Arial" w:hAnsi="Arial" w:cs="Arial"/>
        </w:rPr>
        <w:t xml:space="preserve"> _ERC </w:t>
      </w:r>
      <w:proofErr w:type="spellStart"/>
      <w:r w:rsidR="00C107B3" w:rsidRPr="00C107B3">
        <w:rPr>
          <w:rFonts w:ascii="Arial" w:hAnsi="Arial" w:cs="Arial"/>
        </w:rPr>
        <w:t>Cosy</w:t>
      </w:r>
      <w:proofErr w:type="spellEnd"/>
      <w:r w:rsidR="00C107B3" w:rsidRPr="00C107B3">
        <w:rPr>
          <w:rFonts w:ascii="Arial" w:hAnsi="Arial" w:cs="Arial"/>
        </w:rPr>
        <w:t xml:space="preserve"> (elektroniczny system Europejskiej Rady Resuscytacji) , jako odrębnemu administratorowi</w:t>
      </w:r>
      <w:r w:rsidR="000E498E" w:rsidRPr="00C107B3">
        <w:rPr>
          <w:rFonts w:ascii="Arial" w:hAnsi="Arial" w:cs="Arial"/>
        </w:rPr>
        <w:t xml:space="preserve"> </w:t>
      </w:r>
    </w:p>
    <w:p w14:paraId="75B270D8" w14:textId="6F7AF170" w:rsidR="00ED09EA" w:rsidRPr="00A91C0E" w:rsidRDefault="00ED09EA" w:rsidP="00A91C0E">
      <w:pPr>
        <w:pStyle w:val="Akapitzlist"/>
        <w:numPr>
          <w:ilvl w:val="0"/>
          <w:numId w:val="22"/>
        </w:numPr>
        <w:spacing w:line="360" w:lineRule="auto"/>
        <w:jc w:val="both"/>
        <w:rPr>
          <w:rFonts w:ascii="Arial" w:hAnsi="Arial" w:cs="Arial"/>
        </w:rPr>
      </w:pPr>
      <w:r w:rsidRPr="00A91C0E">
        <w:rPr>
          <w:rFonts w:ascii="Arial" w:hAnsi="Arial" w:cs="Arial"/>
        </w:rPr>
        <w:t xml:space="preserve"> </w:t>
      </w:r>
      <w:r w:rsidR="00A41BBC" w:rsidRPr="00A91C0E">
        <w:rPr>
          <w:rFonts w:ascii="Arial" w:hAnsi="Arial" w:cs="Arial"/>
        </w:rPr>
        <w:t>Zleceniobiorca zobowiązuje się do nadania uprawnień do przetwarzania da</w:t>
      </w:r>
      <w:r w:rsidR="004765C8" w:rsidRPr="00A91C0E">
        <w:rPr>
          <w:rFonts w:ascii="Arial" w:hAnsi="Arial" w:cs="Arial"/>
        </w:rPr>
        <w:t>nych osobowych wszystkim osobom</w:t>
      </w:r>
      <w:r w:rsidR="00A41BBC" w:rsidRPr="00A91C0E">
        <w:rPr>
          <w:rFonts w:ascii="Arial" w:hAnsi="Arial" w:cs="Arial"/>
        </w:rPr>
        <w:t>, które będą przetwarzały powierzone dane w celu realizacji niniejszej umowy.</w:t>
      </w:r>
    </w:p>
    <w:p w14:paraId="50A68DC4" w14:textId="77777777" w:rsidR="000E498E" w:rsidRDefault="00A41BBC" w:rsidP="00060D66">
      <w:pPr>
        <w:pStyle w:val="Akapitzlist"/>
        <w:numPr>
          <w:ilvl w:val="0"/>
          <w:numId w:val="22"/>
        </w:numPr>
        <w:spacing w:line="360" w:lineRule="auto"/>
        <w:jc w:val="both"/>
        <w:rPr>
          <w:rFonts w:ascii="Arial" w:hAnsi="Arial" w:cs="Arial"/>
        </w:rPr>
      </w:pPr>
      <w:r w:rsidRPr="000E498E">
        <w:rPr>
          <w:rFonts w:ascii="Arial" w:hAnsi="Arial" w:cs="Arial"/>
        </w:rPr>
        <w:t>Zleceniobiorca zobowiązuje się zapewnić zachowanie w tajemnicy przetwarzanych danych poprzez osoby, które upoważnia do przetwarzania danych osobowych w celu realizacji niniejszej umowy.</w:t>
      </w:r>
    </w:p>
    <w:p w14:paraId="7BED1D10" w14:textId="5F4A0677" w:rsidR="00A41BBC" w:rsidRPr="00A91C0E" w:rsidRDefault="00A41BBC" w:rsidP="00A91C0E">
      <w:pPr>
        <w:pStyle w:val="Akapitzlist"/>
        <w:numPr>
          <w:ilvl w:val="0"/>
          <w:numId w:val="22"/>
        </w:numPr>
        <w:spacing w:line="360" w:lineRule="auto"/>
        <w:jc w:val="both"/>
        <w:rPr>
          <w:rFonts w:ascii="Arial" w:hAnsi="Arial" w:cs="Arial"/>
        </w:rPr>
      </w:pPr>
      <w:r w:rsidRPr="00A91C0E">
        <w:rPr>
          <w:rFonts w:ascii="Arial" w:hAnsi="Arial" w:cs="Arial"/>
        </w:rPr>
        <w:t>Zleceniobiorca po zakończeniu świadczenia usług związanych z przetwarzaniem usuwa wszelkie dane osobowe oraz usuwa wszelkie ich istniejące kopie oraz nośniki danych,</w:t>
      </w:r>
      <w:r w:rsidR="00F76CDF">
        <w:rPr>
          <w:rFonts w:ascii="Arial" w:hAnsi="Arial" w:cs="Arial"/>
        </w:rPr>
        <w:t xml:space="preserve"> </w:t>
      </w:r>
      <w:r w:rsidRPr="00A91C0E">
        <w:rPr>
          <w:rFonts w:ascii="Arial" w:hAnsi="Arial" w:cs="Arial"/>
        </w:rPr>
        <w:t xml:space="preserve">chyba że przepisy zobowiązujące prawa nakazują przechowywanie danych osobowych. </w:t>
      </w:r>
    </w:p>
    <w:p w14:paraId="5712681D" w14:textId="529DFE20" w:rsidR="00A41BBC" w:rsidRPr="00A91C0E" w:rsidRDefault="00A41BBC" w:rsidP="00A91C0E">
      <w:pPr>
        <w:pStyle w:val="Akapitzlist"/>
        <w:numPr>
          <w:ilvl w:val="0"/>
          <w:numId w:val="22"/>
        </w:numPr>
        <w:spacing w:line="360" w:lineRule="auto"/>
        <w:jc w:val="both"/>
        <w:rPr>
          <w:rFonts w:ascii="Arial" w:hAnsi="Arial" w:cs="Arial"/>
        </w:rPr>
      </w:pPr>
      <w:r w:rsidRPr="00A91C0E">
        <w:rPr>
          <w:rFonts w:ascii="Arial" w:hAnsi="Arial" w:cs="Arial"/>
        </w:rPr>
        <w:t>Z</w:t>
      </w:r>
      <w:r w:rsidR="009435FA" w:rsidRPr="00A91C0E">
        <w:rPr>
          <w:rFonts w:ascii="Arial" w:hAnsi="Arial" w:cs="Arial"/>
        </w:rPr>
        <w:t>leceniobiorca po stwierdzeniu naruszenia ochrony danych osobowych, bez zbędnej zwłoki zgłasza fakt naruszenia Zleceniodawcy, jednak nie później niż w ciągu 24 godzin od momentu stwierdzenia naruszenia – zgodnie z art. 33 i</w:t>
      </w:r>
      <w:r w:rsidR="00602C05" w:rsidRPr="00A91C0E">
        <w:rPr>
          <w:rFonts w:ascii="Arial" w:hAnsi="Arial" w:cs="Arial"/>
        </w:rPr>
        <w:t xml:space="preserve"> </w:t>
      </w:r>
      <w:r w:rsidR="009435FA" w:rsidRPr="00A91C0E">
        <w:rPr>
          <w:rFonts w:ascii="Arial" w:hAnsi="Arial" w:cs="Arial"/>
        </w:rPr>
        <w:t>34 RODO.</w:t>
      </w:r>
    </w:p>
    <w:p w14:paraId="0DCEDF23" w14:textId="2C2F46C5" w:rsidR="00BB201B" w:rsidRPr="00A91C0E" w:rsidRDefault="00BB201B" w:rsidP="00A91C0E">
      <w:pPr>
        <w:pStyle w:val="Akapitzlist"/>
        <w:numPr>
          <w:ilvl w:val="0"/>
          <w:numId w:val="22"/>
        </w:numPr>
        <w:spacing w:line="360" w:lineRule="auto"/>
        <w:jc w:val="both"/>
        <w:rPr>
          <w:rFonts w:ascii="Arial" w:hAnsi="Arial" w:cs="Arial"/>
        </w:rPr>
      </w:pPr>
      <w:r w:rsidRPr="00A91C0E">
        <w:rPr>
          <w:rFonts w:ascii="Arial" w:hAnsi="Arial" w:cs="Arial"/>
        </w:rPr>
        <w:t>Zleceniobiorca udostępnia Zleceniodawcy wszelkie informacje niezbędne do wykonania przez Zleceniodawcę obowiązków wymaganych przepisami prawa.</w:t>
      </w:r>
    </w:p>
    <w:p w14:paraId="01708F56" w14:textId="77777777" w:rsidR="001171B3" w:rsidRPr="00A91C0E" w:rsidRDefault="00BB201B" w:rsidP="00A91C0E">
      <w:pPr>
        <w:pStyle w:val="Akapitzlist"/>
        <w:numPr>
          <w:ilvl w:val="0"/>
          <w:numId w:val="22"/>
        </w:numPr>
        <w:spacing w:line="360" w:lineRule="auto"/>
        <w:jc w:val="both"/>
        <w:rPr>
          <w:rFonts w:ascii="Arial" w:hAnsi="Arial" w:cs="Arial"/>
        </w:rPr>
      </w:pPr>
      <w:r w:rsidRPr="00A91C0E">
        <w:rPr>
          <w:rFonts w:ascii="Arial" w:hAnsi="Arial" w:cs="Arial"/>
        </w:rPr>
        <w:t>Zleceniobiorca może powierzone dane osobowe powierzyć do dalszego prze</w:t>
      </w:r>
      <w:r w:rsidR="001171B3" w:rsidRPr="00A91C0E">
        <w:rPr>
          <w:rFonts w:ascii="Arial" w:hAnsi="Arial" w:cs="Arial"/>
        </w:rPr>
        <w:t>twarzania podwykonawcom jedynie w celu wykonania przedmiotu niniejszej umowy i po uzyskaniu uprzedniej zgody Zleceniodawcy wyrażonej pod rygorem nieważności na piśmie.</w:t>
      </w:r>
    </w:p>
    <w:p w14:paraId="3B83D336" w14:textId="77777777" w:rsidR="001171B3" w:rsidRPr="00A91C0E" w:rsidRDefault="001171B3" w:rsidP="00A91C0E">
      <w:pPr>
        <w:pStyle w:val="Akapitzlist"/>
        <w:numPr>
          <w:ilvl w:val="0"/>
          <w:numId w:val="22"/>
        </w:numPr>
        <w:spacing w:line="360" w:lineRule="auto"/>
        <w:jc w:val="both"/>
        <w:rPr>
          <w:rFonts w:ascii="Arial" w:hAnsi="Arial" w:cs="Arial"/>
        </w:rPr>
      </w:pPr>
      <w:r w:rsidRPr="00A91C0E">
        <w:rPr>
          <w:rFonts w:ascii="Arial" w:hAnsi="Arial" w:cs="Arial"/>
        </w:rPr>
        <w:t>Nie przewiduje się przekazania powierzonych danych do państwa trzeciego.</w:t>
      </w:r>
    </w:p>
    <w:p w14:paraId="56B7C1FE" w14:textId="358CB0EE" w:rsidR="0039122E" w:rsidRPr="00290EFC" w:rsidRDefault="001171B3" w:rsidP="00290EFC">
      <w:pPr>
        <w:pStyle w:val="Akapitzlist"/>
        <w:numPr>
          <w:ilvl w:val="0"/>
          <w:numId w:val="22"/>
        </w:numPr>
        <w:spacing w:line="360" w:lineRule="auto"/>
        <w:jc w:val="both"/>
        <w:rPr>
          <w:rFonts w:ascii="Arial" w:hAnsi="Arial" w:cs="Arial"/>
        </w:rPr>
      </w:pPr>
      <w:r w:rsidRPr="00A91C0E">
        <w:rPr>
          <w:rFonts w:ascii="Arial" w:hAnsi="Arial" w:cs="Arial"/>
        </w:rPr>
        <w:t>Podwykonawca</w:t>
      </w:r>
      <w:r w:rsidR="00A91C0E" w:rsidRPr="00A91C0E">
        <w:rPr>
          <w:rFonts w:ascii="Arial" w:hAnsi="Arial" w:cs="Arial"/>
        </w:rPr>
        <w:t>,</w:t>
      </w:r>
      <w:r w:rsidRPr="00A91C0E">
        <w:rPr>
          <w:rFonts w:ascii="Arial" w:hAnsi="Arial" w:cs="Arial"/>
        </w:rPr>
        <w:t xml:space="preserve"> o którym mowa w ust. 14 winien spełniać te same gwarancje i obowiązki jakie zostały nałożone na Zleceniobiorcę w niniejszej Umowie.</w:t>
      </w:r>
    </w:p>
    <w:p w14:paraId="1024A2CD" w14:textId="77777777" w:rsidR="001171B3" w:rsidRPr="00A91C0E" w:rsidRDefault="001171B3" w:rsidP="00A91C0E">
      <w:pPr>
        <w:pStyle w:val="Akapitzlist"/>
        <w:numPr>
          <w:ilvl w:val="0"/>
          <w:numId w:val="22"/>
        </w:numPr>
        <w:spacing w:line="360" w:lineRule="auto"/>
        <w:jc w:val="both"/>
        <w:rPr>
          <w:rFonts w:ascii="Arial" w:hAnsi="Arial" w:cs="Arial"/>
        </w:rPr>
      </w:pPr>
      <w:r w:rsidRPr="00A91C0E">
        <w:rPr>
          <w:rFonts w:ascii="Arial" w:hAnsi="Arial" w:cs="Arial"/>
        </w:rPr>
        <w:t>Zleceniobiorca ponosi pełną odpowiedzialność wobec Zleceniodawcy za niewywiązanie się ze spoczywających na podwykonawcy obowiązków ochrony danych.</w:t>
      </w:r>
    </w:p>
    <w:p w14:paraId="5C1F8DF5" w14:textId="58FD0934" w:rsidR="001171B3" w:rsidRPr="00A91C0E" w:rsidRDefault="001171B3" w:rsidP="00A91C0E">
      <w:pPr>
        <w:pStyle w:val="Akapitzlist"/>
        <w:numPr>
          <w:ilvl w:val="0"/>
          <w:numId w:val="22"/>
        </w:numPr>
        <w:spacing w:line="360" w:lineRule="auto"/>
        <w:jc w:val="both"/>
        <w:rPr>
          <w:rFonts w:ascii="Arial" w:hAnsi="Arial" w:cs="Arial"/>
        </w:rPr>
      </w:pPr>
      <w:r w:rsidRPr="00A91C0E">
        <w:rPr>
          <w:rFonts w:ascii="Arial" w:hAnsi="Arial" w:cs="Arial"/>
        </w:rPr>
        <w:lastRenderedPageBreak/>
        <w:t>Zleceniobiorca jest odpowiedzialny za udostępnienie lub wykorzystanie danych osobowyc</w:t>
      </w:r>
      <w:r w:rsidR="00934D69" w:rsidRPr="00A91C0E">
        <w:rPr>
          <w:rFonts w:ascii="Arial" w:hAnsi="Arial" w:cs="Arial"/>
        </w:rPr>
        <w:t>h niezgodnie z treścią umowy,</w:t>
      </w:r>
      <w:r w:rsidRPr="00A91C0E">
        <w:rPr>
          <w:rFonts w:ascii="Arial" w:hAnsi="Arial" w:cs="Arial"/>
        </w:rPr>
        <w:t xml:space="preserve"> w szczególności za udostępnienie powierzonych do przetwarzania danych osobowych osobom nieupoważnionym.</w:t>
      </w:r>
    </w:p>
    <w:p w14:paraId="0116C56A" w14:textId="122AE818" w:rsidR="00330874" w:rsidRPr="00A91C0E" w:rsidRDefault="001171B3" w:rsidP="00A91C0E">
      <w:pPr>
        <w:pStyle w:val="Akapitzlist"/>
        <w:numPr>
          <w:ilvl w:val="0"/>
          <w:numId w:val="22"/>
        </w:numPr>
        <w:spacing w:line="360" w:lineRule="auto"/>
        <w:jc w:val="both"/>
        <w:rPr>
          <w:rFonts w:ascii="Arial" w:hAnsi="Arial" w:cs="Arial"/>
        </w:rPr>
      </w:pPr>
      <w:r w:rsidRPr="00A91C0E">
        <w:rPr>
          <w:rFonts w:ascii="Arial" w:hAnsi="Arial" w:cs="Arial"/>
        </w:rPr>
        <w:t>Zleceniobiorca zobowiązuje się do niezwłocznego poinformowania Zleceniodawcy</w:t>
      </w:r>
      <w:r w:rsidR="004D76D8" w:rsidRPr="00A91C0E">
        <w:rPr>
          <w:rFonts w:ascii="Arial" w:hAnsi="Arial" w:cs="Arial"/>
        </w:rPr>
        <w:t xml:space="preserve"> </w:t>
      </w:r>
      <w:r w:rsidRPr="00A91C0E">
        <w:rPr>
          <w:rFonts w:ascii="Arial" w:hAnsi="Arial" w:cs="Arial"/>
        </w:rPr>
        <w:t xml:space="preserve">o jakimkolwiek </w:t>
      </w:r>
      <w:r w:rsidR="00330874" w:rsidRPr="00A91C0E">
        <w:rPr>
          <w:rFonts w:ascii="Arial" w:hAnsi="Arial" w:cs="Arial"/>
        </w:rPr>
        <w:t>postępowaniu, w szczególnoś</w:t>
      </w:r>
      <w:r w:rsidR="00934D69" w:rsidRPr="00A91C0E">
        <w:rPr>
          <w:rFonts w:ascii="Arial" w:hAnsi="Arial" w:cs="Arial"/>
        </w:rPr>
        <w:t>ci administracyjnym lub sądowym</w:t>
      </w:r>
      <w:r w:rsidR="00330874" w:rsidRPr="00A91C0E">
        <w:rPr>
          <w:rFonts w:ascii="Arial" w:hAnsi="Arial" w:cs="Arial"/>
        </w:rPr>
        <w:t>, dotyczącym przetwarzania przez Zleceniobiorcę powierzonych danych osobowych o jakiejkolwiek decyzji administracyjnej lub orzeczeniu dotyczącym tych danych skierowanych do Zleceniobiorcy, a także o wszelkich</w:t>
      </w:r>
      <w:r w:rsidR="00A91C0E">
        <w:rPr>
          <w:rFonts w:ascii="Arial" w:hAnsi="Arial" w:cs="Arial"/>
        </w:rPr>
        <w:t xml:space="preserve"> planowanych, o ile są wiadome</w:t>
      </w:r>
      <w:r w:rsidR="00330874" w:rsidRPr="00A91C0E">
        <w:rPr>
          <w:rFonts w:ascii="Arial" w:hAnsi="Arial" w:cs="Arial"/>
        </w:rPr>
        <w:t>, lub realizowanych kontrolach i inspekcjach dotyczących przetwarzania przez Zleceniobiorcę tych danych osobowych, w szczególności prowadzonych przez inspektorów upoważnionych przez organ nadzorujący. Niniejszy ustęp dotyczy wyłącznie danych osobowych powierzonych przez Zleceniodawcę.</w:t>
      </w:r>
    </w:p>
    <w:p w14:paraId="74ACDF98" w14:textId="2B9DAE7F" w:rsidR="00F627E3" w:rsidRPr="00411044" w:rsidRDefault="00330874" w:rsidP="00411044">
      <w:pPr>
        <w:pStyle w:val="Akapitzlist"/>
        <w:numPr>
          <w:ilvl w:val="0"/>
          <w:numId w:val="22"/>
        </w:numPr>
        <w:spacing w:line="360" w:lineRule="auto"/>
        <w:jc w:val="both"/>
        <w:rPr>
          <w:rFonts w:ascii="Arial" w:hAnsi="Arial" w:cs="Arial"/>
        </w:rPr>
      </w:pPr>
      <w:r w:rsidRPr="00A91C0E">
        <w:rPr>
          <w:rFonts w:ascii="Arial" w:hAnsi="Arial" w:cs="Arial"/>
        </w:rPr>
        <w:t xml:space="preserve">Zleceniodawca i Zleceniobiorca w sposób niezależny od siebie będą realizować obowiązek informacyjny (art. 13 lub 14 </w:t>
      </w:r>
      <w:r w:rsidR="004D76D8" w:rsidRPr="00A91C0E">
        <w:rPr>
          <w:rFonts w:ascii="Arial" w:hAnsi="Arial" w:cs="Arial"/>
        </w:rPr>
        <w:t>R</w:t>
      </w:r>
      <w:r w:rsidRPr="00A91C0E">
        <w:rPr>
          <w:rFonts w:ascii="Arial" w:hAnsi="Arial" w:cs="Arial"/>
        </w:rPr>
        <w:t>ODO) adekwatnie do zakresu przetwarzanych danych, z zastrzeżenie</w:t>
      </w:r>
      <w:r w:rsidR="009B08D0">
        <w:rPr>
          <w:rFonts w:ascii="Arial" w:hAnsi="Arial" w:cs="Arial"/>
        </w:rPr>
        <w:t xml:space="preserve">m  </w:t>
      </w:r>
      <w:proofErr w:type="spellStart"/>
      <w:r w:rsidR="009B08D0">
        <w:rPr>
          <w:rFonts w:ascii="Arial" w:hAnsi="Arial" w:cs="Arial"/>
        </w:rPr>
        <w:t>wyłą</w:t>
      </w:r>
      <w:r w:rsidRPr="00A91C0E">
        <w:rPr>
          <w:rFonts w:ascii="Arial" w:hAnsi="Arial" w:cs="Arial"/>
        </w:rPr>
        <w:t>czeń</w:t>
      </w:r>
      <w:proofErr w:type="spellEnd"/>
      <w:r w:rsidRPr="00A91C0E">
        <w:rPr>
          <w:rFonts w:ascii="Arial" w:hAnsi="Arial" w:cs="Arial"/>
        </w:rPr>
        <w:t xml:space="preserve"> o których mowa w art. 13 ust. 4</w:t>
      </w:r>
      <w:r w:rsidR="00F836ED" w:rsidRPr="00A91C0E">
        <w:rPr>
          <w:rFonts w:ascii="Arial" w:hAnsi="Arial" w:cs="Arial"/>
        </w:rPr>
        <w:t xml:space="preserve"> lub 14 ust. 5 RODO. Obowiązek informacyjny (informa</w:t>
      </w:r>
      <w:r w:rsidR="00476FCE">
        <w:rPr>
          <w:rFonts w:ascii="Arial" w:hAnsi="Arial" w:cs="Arial"/>
        </w:rPr>
        <w:t>cja dla pracowników Zleceniodaw</w:t>
      </w:r>
      <w:r w:rsidR="00F836ED" w:rsidRPr="00A91C0E">
        <w:rPr>
          <w:rFonts w:ascii="Arial" w:hAnsi="Arial" w:cs="Arial"/>
        </w:rPr>
        <w:t>cy) stanowi załącznik nr 1 do niniejszej umowy.</w:t>
      </w:r>
      <w:r w:rsidR="004D76D8" w:rsidRPr="00A91C0E">
        <w:rPr>
          <w:rFonts w:ascii="Arial" w:hAnsi="Arial" w:cs="Arial"/>
        </w:rPr>
        <w:t xml:space="preserve"> Obowiązek informacyjny (inform</w:t>
      </w:r>
      <w:r w:rsidR="00476FCE">
        <w:rPr>
          <w:rFonts w:ascii="Arial" w:hAnsi="Arial" w:cs="Arial"/>
        </w:rPr>
        <w:t>acja dla pracowników Zleceniobior</w:t>
      </w:r>
      <w:r w:rsidR="004D76D8" w:rsidRPr="00A91C0E">
        <w:rPr>
          <w:rFonts w:ascii="Arial" w:hAnsi="Arial" w:cs="Arial"/>
        </w:rPr>
        <w:t>cy stanowi załącznik nr 2 do niniejszej umowy</w:t>
      </w:r>
      <w:r w:rsidR="00A91C0E">
        <w:rPr>
          <w:rFonts w:ascii="Arial" w:hAnsi="Arial" w:cs="Arial"/>
        </w:rPr>
        <w:t>.</w:t>
      </w:r>
    </w:p>
    <w:p w14:paraId="25032F4E" w14:textId="2BE0896A" w:rsidR="00F836ED" w:rsidRPr="00EE4318" w:rsidRDefault="002F30CB" w:rsidP="00EE4318">
      <w:pPr>
        <w:jc w:val="center"/>
        <w:rPr>
          <w:rFonts w:ascii="Arial" w:hAnsi="Arial" w:cs="Arial"/>
        </w:rPr>
      </w:pPr>
      <w:r w:rsidRPr="00A91C0E">
        <w:rPr>
          <w:rFonts w:ascii="Arial" w:hAnsi="Arial" w:cs="Arial"/>
          <w:b/>
        </w:rPr>
        <w:t>§</w:t>
      </w:r>
      <w:r w:rsidR="00D76ABB" w:rsidRPr="00A91C0E">
        <w:rPr>
          <w:rFonts w:ascii="Arial" w:hAnsi="Arial" w:cs="Arial"/>
          <w:b/>
        </w:rPr>
        <w:t xml:space="preserve"> 5</w:t>
      </w:r>
    </w:p>
    <w:p w14:paraId="4F0B194B" w14:textId="217DDBB9" w:rsidR="008B1D50" w:rsidRPr="00A91C0E" w:rsidRDefault="00F836ED" w:rsidP="00A91C0E">
      <w:pPr>
        <w:spacing w:line="360" w:lineRule="auto"/>
        <w:jc w:val="both"/>
        <w:rPr>
          <w:rFonts w:ascii="Arial" w:hAnsi="Arial" w:cs="Arial"/>
        </w:rPr>
      </w:pPr>
      <w:r w:rsidRPr="00A91C0E">
        <w:rPr>
          <w:rFonts w:ascii="Arial" w:hAnsi="Arial" w:cs="Arial"/>
        </w:rPr>
        <w:t>Zmiany umowy mogą być dokonane wyłącznie na piśmie pod rygorem nieważności.</w:t>
      </w:r>
    </w:p>
    <w:p w14:paraId="60B43ECC" w14:textId="77777777" w:rsidR="002F30CB" w:rsidRPr="00A91C0E" w:rsidRDefault="002F30CB" w:rsidP="00A91C0E">
      <w:pPr>
        <w:spacing w:line="360" w:lineRule="auto"/>
        <w:jc w:val="center"/>
        <w:rPr>
          <w:rFonts w:ascii="Arial" w:hAnsi="Arial" w:cs="Arial"/>
          <w:b/>
        </w:rPr>
      </w:pPr>
      <w:r w:rsidRPr="00A91C0E">
        <w:rPr>
          <w:rFonts w:ascii="Arial" w:hAnsi="Arial" w:cs="Arial"/>
          <w:b/>
        </w:rPr>
        <w:t xml:space="preserve">§ </w:t>
      </w:r>
      <w:r w:rsidR="00D76ABB" w:rsidRPr="00A91C0E">
        <w:rPr>
          <w:rFonts w:ascii="Arial" w:hAnsi="Arial" w:cs="Arial"/>
          <w:b/>
        </w:rPr>
        <w:t>6</w:t>
      </w:r>
    </w:p>
    <w:p w14:paraId="3E670471" w14:textId="24F4005B" w:rsidR="006D2D8C" w:rsidRPr="00A91C0E" w:rsidRDefault="00F836ED" w:rsidP="00A91C0E">
      <w:pPr>
        <w:spacing w:line="360" w:lineRule="auto"/>
        <w:jc w:val="both"/>
        <w:rPr>
          <w:rFonts w:ascii="Arial" w:hAnsi="Arial" w:cs="Arial"/>
        </w:rPr>
      </w:pPr>
      <w:r w:rsidRPr="00A91C0E">
        <w:rPr>
          <w:rFonts w:ascii="Arial" w:hAnsi="Arial" w:cs="Arial"/>
        </w:rPr>
        <w:t>W sprawach nie normowanych w umowie będą miały zastosowanie przepisy kodeksu cywilnego.</w:t>
      </w:r>
    </w:p>
    <w:p w14:paraId="3AB0AA49" w14:textId="385532AF" w:rsidR="002F30CB" w:rsidRPr="00A91C0E" w:rsidRDefault="00D76ABB" w:rsidP="00A91C0E">
      <w:pPr>
        <w:spacing w:line="360" w:lineRule="auto"/>
        <w:jc w:val="center"/>
        <w:rPr>
          <w:rFonts w:ascii="Arial" w:hAnsi="Arial" w:cs="Arial"/>
        </w:rPr>
      </w:pPr>
      <w:r w:rsidRPr="00A91C0E">
        <w:rPr>
          <w:rFonts w:ascii="Arial" w:hAnsi="Arial" w:cs="Arial"/>
          <w:b/>
        </w:rPr>
        <w:t>§ 7</w:t>
      </w:r>
    </w:p>
    <w:p w14:paraId="4BAB04EA" w14:textId="6E20193D" w:rsidR="00CF44EC" w:rsidRPr="00A91C0E" w:rsidRDefault="00F836ED" w:rsidP="00271A84">
      <w:pPr>
        <w:spacing w:line="360" w:lineRule="auto"/>
        <w:jc w:val="both"/>
        <w:rPr>
          <w:rFonts w:ascii="Arial" w:hAnsi="Arial" w:cs="Arial"/>
        </w:rPr>
      </w:pPr>
      <w:r w:rsidRPr="00A91C0E">
        <w:rPr>
          <w:rFonts w:ascii="Arial" w:hAnsi="Arial" w:cs="Arial"/>
        </w:rPr>
        <w:t>Umowa została spisana w dwóch jednobrzmiących egzemplarzach, po jednym dla każdej ze stron.</w:t>
      </w:r>
    </w:p>
    <w:p w14:paraId="76950CFB" w14:textId="04653F21" w:rsidR="00B91449" w:rsidRPr="00A91C0E" w:rsidRDefault="007374CF" w:rsidP="00A91C0E">
      <w:pPr>
        <w:spacing w:line="360" w:lineRule="auto"/>
        <w:ind w:left="708" w:firstLine="708"/>
        <w:jc w:val="both"/>
        <w:rPr>
          <w:rFonts w:ascii="Arial" w:hAnsi="Arial" w:cs="Arial"/>
        </w:rPr>
      </w:pPr>
      <w:r w:rsidRPr="00A91C0E">
        <w:rPr>
          <w:rFonts w:ascii="Arial" w:hAnsi="Arial" w:cs="Arial"/>
        </w:rPr>
        <w:t>ZLECENIOBIORCA</w:t>
      </w:r>
      <w:r w:rsidRPr="00A91C0E">
        <w:rPr>
          <w:rFonts w:ascii="Arial" w:hAnsi="Arial" w:cs="Arial"/>
        </w:rPr>
        <w:tab/>
      </w:r>
      <w:r w:rsidRPr="00A91C0E">
        <w:rPr>
          <w:rFonts w:ascii="Arial" w:hAnsi="Arial" w:cs="Arial"/>
        </w:rPr>
        <w:tab/>
      </w:r>
      <w:r w:rsidRPr="00A91C0E">
        <w:rPr>
          <w:rFonts w:ascii="Arial" w:hAnsi="Arial" w:cs="Arial"/>
        </w:rPr>
        <w:tab/>
      </w:r>
      <w:r w:rsidRPr="00A91C0E">
        <w:rPr>
          <w:rFonts w:ascii="Arial" w:hAnsi="Arial" w:cs="Arial"/>
        </w:rPr>
        <w:tab/>
        <w:t>ZLECENIODAWCA</w:t>
      </w:r>
    </w:p>
    <w:p w14:paraId="6D1D20EE" w14:textId="77777777" w:rsidR="007374CF" w:rsidRPr="00A91C0E" w:rsidRDefault="007374CF" w:rsidP="00A91C0E">
      <w:pPr>
        <w:pStyle w:val="Normalny1"/>
        <w:spacing w:line="360" w:lineRule="auto"/>
        <w:ind w:left="426"/>
        <w:jc w:val="both"/>
        <w:rPr>
          <w:rFonts w:ascii="Arial" w:hAnsi="Arial" w:cs="Arial"/>
          <w:color w:val="auto"/>
          <w:sz w:val="22"/>
          <w:szCs w:val="22"/>
        </w:rPr>
      </w:pPr>
    </w:p>
    <w:p w14:paraId="5C27C4B0" w14:textId="466C543D" w:rsidR="007374CF" w:rsidRPr="005B746A" w:rsidRDefault="00E9491B" w:rsidP="005B746A">
      <w:pPr>
        <w:jc w:val="both"/>
        <w:rPr>
          <w:rFonts w:ascii="Arial" w:hAnsi="Arial" w:cs="Arial"/>
          <w:lang w:eastAsia="pl-PL"/>
        </w:rPr>
      </w:pPr>
      <w:r w:rsidRPr="00A91C0E">
        <w:rPr>
          <w:rFonts w:ascii="Arial" w:hAnsi="Arial" w:cs="Arial"/>
        </w:rPr>
        <w:br w:type="page"/>
      </w:r>
    </w:p>
    <w:p w14:paraId="4D981C30" w14:textId="7BDA51B9" w:rsidR="004D76D8" w:rsidRPr="00A91C0E" w:rsidRDefault="004D76D8" w:rsidP="00A91C0E">
      <w:pPr>
        <w:pStyle w:val="Normalny1"/>
        <w:spacing w:line="360" w:lineRule="auto"/>
        <w:ind w:left="426"/>
        <w:jc w:val="both"/>
        <w:rPr>
          <w:rFonts w:ascii="Arial" w:hAnsi="Arial" w:cs="Arial"/>
          <w:b/>
          <w:color w:val="auto"/>
          <w:sz w:val="22"/>
          <w:szCs w:val="22"/>
        </w:rPr>
      </w:pPr>
      <w:r w:rsidRPr="00A91C0E">
        <w:rPr>
          <w:rFonts w:ascii="Arial" w:hAnsi="Arial" w:cs="Arial"/>
          <w:b/>
          <w:color w:val="auto"/>
          <w:sz w:val="22"/>
          <w:szCs w:val="22"/>
        </w:rPr>
        <w:lastRenderedPageBreak/>
        <w:t>Obowiązek Informacyjnym Zleceniodawcy</w:t>
      </w:r>
    </w:p>
    <w:p w14:paraId="0F16E19F" w14:textId="77777777" w:rsidR="004D76D8" w:rsidRPr="00A91C0E" w:rsidRDefault="004D76D8" w:rsidP="00A91C0E">
      <w:pPr>
        <w:pStyle w:val="Normalny1"/>
        <w:spacing w:line="360" w:lineRule="auto"/>
        <w:ind w:left="426"/>
        <w:jc w:val="both"/>
        <w:rPr>
          <w:rFonts w:ascii="Arial" w:hAnsi="Arial" w:cs="Arial"/>
          <w:b/>
          <w:color w:val="auto"/>
          <w:sz w:val="22"/>
          <w:szCs w:val="22"/>
        </w:rPr>
      </w:pPr>
    </w:p>
    <w:p w14:paraId="1CE0530C" w14:textId="2792C42E" w:rsidR="007374CF" w:rsidRPr="00A91C0E" w:rsidRDefault="007374CF" w:rsidP="00A91C0E">
      <w:pPr>
        <w:pStyle w:val="Normalny1"/>
        <w:spacing w:line="360" w:lineRule="auto"/>
        <w:ind w:left="426"/>
        <w:jc w:val="both"/>
        <w:rPr>
          <w:rFonts w:ascii="Arial" w:hAnsi="Arial" w:cs="Arial"/>
          <w:color w:val="auto"/>
          <w:sz w:val="22"/>
          <w:szCs w:val="22"/>
        </w:rPr>
      </w:pPr>
      <w:r w:rsidRPr="00A91C0E">
        <w:rPr>
          <w:rFonts w:ascii="Arial" w:hAnsi="Arial" w:cs="Arial"/>
          <w:color w:val="auto"/>
          <w:sz w:val="22"/>
          <w:szCs w:val="22"/>
        </w:rPr>
        <w:t>1. Zgodnie z art. 13 ust. 1</w:t>
      </w:r>
      <w:r w:rsidR="005546E3">
        <w:rPr>
          <w:rFonts w:ascii="Arial" w:hAnsi="Arial" w:cs="Arial"/>
          <w:color w:val="auto"/>
          <w:sz w:val="22"/>
          <w:szCs w:val="22"/>
        </w:rPr>
        <w:t xml:space="preserve"> i</w:t>
      </w:r>
      <w:r w:rsidR="00A222E2">
        <w:rPr>
          <w:rFonts w:ascii="Arial" w:hAnsi="Arial" w:cs="Arial"/>
          <w:color w:val="auto"/>
          <w:sz w:val="22"/>
          <w:szCs w:val="22"/>
        </w:rPr>
        <w:t xml:space="preserve"> </w:t>
      </w:r>
      <w:r w:rsidR="008603F3">
        <w:rPr>
          <w:rFonts w:ascii="Arial" w:hAnsi="Arial" w:cs="Arial"/>
          <w:color w:val="auto"/>
          <w:sz w:val="22"/>
          <w:szCs w:val="22"/>
        </w:rPr>
        <w:t xml:space="preserve">2 art.14 ust. 1 i </w:t>
      </w:r>
      <w:r w:rsidR="005546E3">
        <w:rPr>
          <w:rFonts w:ascii="Arial" w:hAnsi="Arial" w:cs="Arial"/>
          <w:color w:val="auto"/>
          <w:sz w:val="22"/>
          <w:szCs w:val="22"/>
        </w:rPr>
        <w:t>2</w:t>
      </w:r>
      <w:r w:rsidRPr="00A91C0E">
        <w:rPr>
          <w:rFonts w:ascii="Arial" w:hAnsi="Arial" w:cs="Arial"/>
          <w:color w:val="auto"/>
          <w:sz w:val="22"/>
          <w:szCs w:val="22"/>
        </w:rPr>
        <w:t xml:space="preserve"> Rozporządzenia Parlamentu Europejski</w:t>
      </w:r>
      <w:r w:rsidR="008603F3">
        <w:rPr>
          <w:rFonts w:ascii="Arial" w:hAnsi="Arial" w:cs="Arial"/>
          <w:color w:val="auto"/>
          <w:sz w:val="22"/>
          <w:szCs w:val="22"/>
        </w:rPr>
        <w:t>ego i Rady z dnia 27 kwietnia 20</w:t>
      </w:r>
      <w:r w:rsidRPr="00A91C0E">
        <w:rPr>
          <w:rFonts w:ascii="Arial" w:hAnsi="Arial" w:cs="Arial"/>
          <w:color w:val="auto"/>
          <w:sz w:val="22"/>
          <w:szCs w:val="22"/>
        </w:rPr>
        <w:t>16 r. nr 2016/679  w sprawie ochrony osób fizycznych w związku z przetwarzaniem danych osobowych i w sprawie swobodnego przepływu takich danych oraz uchylenia dyrektywy 95/46/WE (dalej: RODO) Szpital, informuje że:</w:t>
      </w:r>
    </w:p>
    <w:p w14:paraId="64DEAD21" w14:textId="3B9A5B48" w:rsidR="007374CF" w:rsidRPr="00A91C0E" w:rsidRDefault="007374CF" w:rsidP="00A91C0E">
      <w:pPr>
        <w:pStyle w:val="Normalny1"/>
        <w:numPr>
          <w:ilvl w:val="0"/>
          <w:numId w:val="15"/>
        </w:numPr>
        <w:spacing w:line="360" w:lineRule="auto"/>
        <w:jc w:val="both"/>
        <w:rPr>
          <w:rFonts w:ascii="Arial" w:hAnsi="Arial" w:cs="Arial"/>
          <w:color w:val="auto"/>
          <w:sz w:val="22"/>
          <w:szCs w:val="22"/>
        </w:rPr>
      </w:pPr>
      <w:r w:rsidRPr="00A91C0E">
        <w:rPr>
          <w:rFonts w:ascii="Arial" w:hAnsi="Arial" w:cs="Arial"/>
          <w:color w:val="auto"/>
          <w:sz w:val="22"/>
          <w:szCs w:val="22"/>
        </w:rPr>
        <w:t xml:space="preserve">Administratorem danych osobowych jest Krakowski Szpital Specjalistyczny im. </w:t>
      </w:r>
      <w:r w:rsidR="0006501F" w:rsidRPr="00A91C0E">
        <w:rPr>
          <w:rFonts w:ascii="Arial" w:hAnsi="Arial" w:cs="Arial"/>
          <w:color w:val="auto"/>
          <w:sz w:val="22"/>
          <w:szCs w:val="22"/>
        </w:rPr>
        <w:t xml:space="preserve">św. </w:t>
      </w:r>
      <w:r w:rsidRPr="00A91C0E">
        <w:rPr>
          <w:rFonts w:ascii="Arial" w:hAnsi="Arial" w:cs="Arial"/>
          <w:color w:val="auto"/>
          <w:sz w:val="22"/>
          <w:szCs w:val="22"/>
        </w:rPr>
        <w:t>Jana Pawła II w Krakowie, adres: ul. Prądnicka 80, 31-202 Kraków;</w:t>
      </w:r>
    </w:p>
    <w:p w14:paraId="4DA4A68D" w14:textId="77777777" w:rsidR="007374CF" w:rsidRPr="00A91C0E" w:rsidRDefault="007374CF" w:rsidP="00A91C0E">
      <w:pPr>
        <w:pStyle w:val="Normalny1"/>
        <w:numPr>
          <w:ilvl w:val="0"/>
          <w:numId w:val="15"/>
        </w:numPr>
        <w:spacing w:line="360" w:lineRule="auto"/>
        <w:jc w:val="both"/>
        <w:rPr>
          <w:rFonts w:ascii="Arial" w:hAnsi="Arial" w:cs="Arial"/>
          <w:color w:val="auto"/>
          <w:sz w:val="22"/>
          <w:szCs w:val="22"/>
        </w:rPr>
      </w:pPr>
      <w:r w:rsidRPr="00A91C0E">
        <w:rPr>
          <w:rFonts w:ascii="Arial" w:hAnsi="Arial" w:cs="Arial"/>
          <w:color w:val="auto"/>
          <w:sz w:val="22"/>
          <w:szCs w:val="22"/>
        </w:rPr>
        <w:t xml:space="preserve">Administrator wyznaczył Inspektora Ochrony Danych, z którym można kontaktować się w sprawach przetwarzania danych osobowych za pośrednictwem poczty elektronicznej: </w:t>
      </w:r>
      <w:hyperlink r:id="rId8" w:history="1">
        <w:r w:rsidRPr="00A91C0E">
          <w:rPr>
            <w:rStyle w:val="Hipercze"/>
            <w:rFonts w:ascii="Arial" w:hAnsi="Arial" w:cs="Arial"/>
            <w:color w:val="auto"/>
            <w:sz w:val="22"/>
            <w:szCs w:val="22"/>
            <w:lang w:eastAsia="en-US"/>
          </w:rPr>
          <w:t>iod@szpitaljp2.krakow.pl</w:t>
        </w:r>
      </w:hyperlink>
      <w:r w:rsidRPr="00A91C0E">
        <w:rPr>
          <w:rFonts w:ascii="Arial" w:hAnsi="Arial" w:cs="Arial"/>
          <w:color w:val="auto"/>
          <w:sz w:val="22"/>
          <w:szCs w:val="22"/>
        </w:rPr>
        <w:t>;</w:t>
      </w:r>
    </w:p>
    <w:p w14:paraId="409647B7" w14:textId="72AD5826" w:rsidR="007374CF" w:rsidRPr="00A91C0E" w:rsidRDefault="007374CF" w:rsidP="00A91C0E">
      <w:pPr>
        <w:pStyle w:val="Normalny1"/>
        <w:numPr>
          <w:ilvl w:val="0"/>
          <w:numId w:val="15"/>
        </w:numPr>
        <w:spacing w:line="360" w:lineRule="auto"/>
        <w:jc w:val="both"/>
        <w:rPr>
          <w:rFonts w:ascii="Arial" w:hAnsi="Arial" w:cs="Arial"/>
          <w:color w:val="auto"/>
          <w:sz w:val="22"/>
          <w:szCs w:val="22"/>
        </w:rPr>
      </w:pPr>
      <w:r w:rsidRPr="00A91C0E">
        <w:rPr>
          <w:rFonts w:ascii="Arial" w:hAnsi="Arial" w:cs="Arial"/>
          <w:color w:val="auto"/>
          <w:sz w:val="22"/>
          <w:szCs w:val="22"/>
        </w:rPr>
        <w:t>Administrator będzie przetwarzał dane osobowe ( imię, nazwisko, adres</w:t>
      </w:r>
      <w:r w:rsidR="005546E3">
        <w:rPr>
          <w:rFonts w:ascii="Arial" w:hAnsi="Arial" w:cs="Arial"/>
          <w:color w:val="auto"/>
          <w:sz w:val="22"/>
          <w:szCs w:val="22"/>
        </w:rPr>
        <w:t xml:space="preserve"> ,nip, regon</w:t>
      </w:r>
      <w:r w:rsidRPr="00A91C0E">
        <w:rPr>
          <w:rFonts w:ascii="Arial" w:hAnsi="Arial" w:cs="Arial"/>
          <w:color w:val="auto"/>
          <w:sz w:val="22"/>
          <w:szCs w:val="22"/>
        </w:rPr>
        <w:t>)</w:t>
      </w:r>
      <w:r w:rsidR="00987CEF">
        <w:rPr>
          <w:rFonts w:ascii="Arial" w:hAnsi="Arial" w:cs="Arial"/>
          <w:color w:val="auto"/>
          <w:sz w:val="22"/>
          <w:szCs w:val="22"/>
        </w:rPr>
        <w:t xml:space="preserve"> </w:t>
      </w:r>
      <w:r w:rsidRPr="00A91C0E">
        <w:rPr>
          <w:rFonts w:ascii="Arial" w:hAnsi="Arial" w:cs="Arial"/>
          <w:color w:val="auto"/>
          <w:sz w:val="22"/>
          <w:szCs w:val="22"/>
        </w:rPr>
        <w:t>na podstawie art. 6 ust. 1 lit. c RODO, gdyż przetwarzanie to jest niezbędne do wypełnienia obowiązku prawnego ciążącego na administratorze;</w:t>
      </w:r>
    </w:p>
    <w:p w14:paraId="6049FED0" w14:textId="447CDFBE" w:rsidR="007374CF" w:rsidRPr="00A91C0E" w:rsidRDefault="007374CF" w:rsidP="00A91C0E">
      <w:pPr>
        <w:pStyle w:val="Normalny1"/>
        <w:numPr>
          <w:ilvl w:val="0"/>
          <w:numId w:val="15"/>
        </w:numPr>
        <w:spacing w:line="360" w:lineRule="auto"/>
        <w:jc w:val="both"/>
        <w:rPr>
          <w:rFonts w:ascii="Arial" w:hAnsi="Arial" w:cs="Arial"/>
          <w:color w:val="auto"/>
          <w:sz w:val="22"/>
          <w:szCs w:val="22"/>
        </w:rPr>
      </w:pPr>
      <w:r w:rsidRPr="00A91C0E">
        <w:rPr>
          <w:rFonts w:ascii="Arial" w:hAnsi="Arial" w:cs="Arial"/>
          <w:color w:val="auto"/>
          <w:sz w:val="22"/>
          <w:szCs w:val="22"/>
        </w:rPr>
        <w:t>Dane osobowe mogą być udostępnione innym uprawnionym podmiotom, na podstawie przepisów prawa, a także na rzecz podmiotów, z którymi Administrator zawarł umowę powierzenia przetwarzania danych w związku z realizacją usług na rzecz Administratora (np. dostawcą usług IT</w:t>
      </w:r>
      <w:r w:rsidR="008603F3">
        <w:rPr>
          <w:rFonts w:ascii="Arial" w:hAnsi="Arial" w:cs="Arial"/>
          <w:color w:val="auto"/>
          <w:sz w:val="22"/>
          <w:szCs w:val="22"/>
        </w:rPr>
        <w:t xml:space="preserve"> , pocztowych , niszczenia dokumentacji</w:t>
      </w:r>
      <w:r w:rsidRPr="00A91C0E">
        <w:rPr>
          <w:rFonts w:ascii="Arial" w:hAnsi="Arial" w:cs="Arial"/>
          <w:color w:val="auto"/>
          <w:sz w:val="22"/>
          <w:szCs w:val="22"/>
        </w:rPr>
        <w:t>);</w:t>
      </w:r>
    </w:p>
    <w:p w14:paraId="11C14868" w14:textId="77777777" w:rsidR="007374CF" w:rsidRPr="00A91C0E" w:rsidRDefault="007374CF" w:rsidP="00A91C0E">
      <w:pPr>
        <w:pStyle w:val="Normalny1"/>
        <w:numPr>
          <w:ilvl w:val="0"/>
          <w:numId w:val="15"/>
        </w:numPr>
        <w:spacing w:line="360" w:lineRule="auto"/>
        <w:jc w:val="both"/>
        <w:rPr>
          <w:rFonts w:ascii="Arial" w:hAnsi="Arial" w:cs="Arial"/>
          <w:color w:val="auto"/>
          <w:sz w:val="22"/>
          <w:szCs w:val="22"/>
        </w:rPr>
      </w:pPr>
      <w:r w:rsidRPr="00A91C0E">
        <w:rPr>
          <w:rFonts w:ascii="Arial" w:hAnsi="Arial" w:cs="Arial"/>
          <w:color w:val="auto"/>
          <w:sz w:val="22"/>
          <w:szCs w:val="22"/>
        </w:rPr>
        <w:t>Administrator nie będzie przekazywał danych osobowych do państw trzecich i organizacji międzynarodowych;</w:t>
      </w:r>
    </w:p>
    <w:p w14:paraId="3F038543" w14:textId="77777777" w:rsidR="007374CF" w:rsidRPr="00A91C0E" w:rsidRDefault="007374CF" w:rsidP="00A91C0E">
      <w:pPr>
        <w:pStyle w:val="Normalny1"/>
        <w:numPr>
          <w:ilvl w:val="0"/>
          <w:numId w:val="15"/>
        </w:numPr>
        <w:spacing w:line="360" w:lineRule="auto"/>
        <w:jc w:val="both"/>
        <w:rPr>
          <w:rFonts w:ascii="Arial" w:hAnsi="Arial" w:cs="Arial"/>
          <w:color w:val="auto"/>
          <w:sz w:val="22"/>
          <w:szCs w:val="22"/>
        </w:rPr>
      </w:pPr>
      <w:r w:rsidRPr="00A91C0E">
        <w:rPr>
          <w:rFonts w:ascii="Arial" w:hAnsi="Arial" w:cs="Arial"/>
          <w:color w:val="auto"/>
          <w:sz w:val="22"/>
          <w:szCs w:val="22"/>
        </w:rPr>
        <w:t>Firma ma prawo uzyskać kopię swoich danych osobowych w siedzibie administratora.</w:t>
      </w:r>
    </w:p>
    <w:p w14:paraId="051C401F" w14:textId="77777777" w:rsidR="007374CF" w:rsidRPr="00A91C0E" w:rsidRDefault="007374CF" w:rsidP="00A91C0E">
      <w:pPr>
        <w:pStyle w:val="Normalny1"/>
        <w:spacing w:line="360" w:lineRule="auto"/>
        <w:ind w:left="1080"/>
        <w:jc w:val="both"/>
        <w:rPr>
          <w:rFonts w:ascii="Arial" w:hAnsi="Arial" w:cs="Arial"/>
          <w:color w:val="auto"/>
          <w:sz w:val="22"/>
          <w:szCs w:val="22"/>
        </w:rPr>
      </w:pPr>
    </w:p>
    <w:p w14:paraId="27D4A481" w14:textId="77777777" w:rsidR="007374CF" w:rsidRPr="00A91C0E" w:rsidRDefault="007374CF" w:rsidP="00A91C0E">
      <w:pPr>
        <w:pStyle w:val="Normalny1"/>
        <w:numPr>
          <w:ilvl w:val="0"/>
          <w:numId w:val="16"/>
        </w:numPr>
        <w:spacing w:line="360" w:lineRule="auto"/>
        <w:jc w:val="both"/>
        <w:rPr>
          <w:rFonts w:ascii="Arial" w:hAnsi="Arial" w:cs="Arial"/>
          <w:color w:val="auto"/>
          <w:sz w:val="22"/>
          <w:szCs w:val="22"/>
        </w:rPr>
      </w:pPr>
      <w:r w:rsidRPr="00A91C0E">
        <w:rPr>
          <w:rFonts w:ascii="Arial" w:hAnsi="Arial" w:cs="Arial"/>
          <w:color w:val="auto"/>
          <w:sz w:val="22"/>
          <w:szCs w:val="22"/>
        </w:rPr>
        <w:t>Dodatkowo zgodnie z art. 13 ust. 2 RODO Szpital informuje, że:</w:t>
      </w:r>
    </w:p>
    <w:p w14:paraId="23B7A808" w14:textId="77777777" w:rsidR="007374CF" w:rsidRPr="00A91C0E" w:rsidRDefault="007374CF" w:rsidP="00A91C0E">
      <w:pPr>
        <w:pStyle w:val="Normalny1"/>
        <w:numPr>
          <w:ilvl w:val="0"/>
          <w:numId w:val="17"/>
        </w:numPr>
        <w:spacing w:line="360" w:lineRule="auto"/>
        <w:jc w:val="both"/>
        <w:rPr>
          <w:rFonts w:ascii="Arial" w:hAnsi="Arial" w:cs="Arial"/>
          <w:color w:val="auto"/>
          <w:sz w:val="22"/>
          <w:szCs w:val="22"/>
        </w:rPr>
      </w:pPr>
      <w:r w:rsidRPr="00A91C0E">
        <w:rPr>
          <w:rFonts w:ascii="Arial" w:hAnsi="Arial" w:cs="Arial"/>
          <w:color w:val="auto"/>
          <w:sz w:val="22"/>
          <w:szCs w:val="22"/>
        </w:rPr>
        <w:t>dane osobowe będą przechowywane do momentu upływu terminów określonych w ustawie z dnia 6 listopada 2008 r. o prawach pacjenta i Rzeczniku Praw Pacjenta;</w:t>
      </w:r>
    </w:p>
    <w:p w14:paraId="57B5F31A" w14:textId="77777777" w:rsidR="007374CF" w:rsidRPr="00A91C0E" w:rsidRDefault="007374CF" w:rsidP="00A91C0E">
      <w:pPr>
        <w:pStyle w:val="Normalny1"/>
        <w:numPr>
          <w:ilvl w:val="0"/>
          <w:numId w:val="17"/>
        </w:numPr>
        <w:spacing w:line="360" w:lineRule="auto"/>
        <w:jc w:val="both"/>
        <w:rPr>
          <w:rFonts w:ascii="Arial" w:hAnsi="Arial" w:cs="Arial"/>
          <w:color w:val="auto"/>
          <w:sz w:val="22"/>
          <w:szCs w:val="22"/>
        </w:rPr>
      </w:pPr>
      <w:r w:rsidRPr="00A91C0E">
        <w:rPr>
          <w:rFonts w:ascii="Arial" w:hAnsi="Arial" w:cs="Arial"/>
          <w:color w:val="auto"/>
          <w:sz w:val="22"/>
          <w:szCs w:val="22"/>
        </w:rPr>
        <w:t>podanie danych osobowych jest dobrowolne, jednakże niezbędne do zawarcia i realizacji umowy;</w:t>
      </w:r>
    </w:p>
    <w:p w14:paraId="7A3C0F1F" w14:textId="77777777" w:rsidR="007374CF" w:rsidRPr="00A91C0E" w:rsidRDefault="007374CF" w:rsidP="00A91C0E">
      <w:pPr>
        <w:pStyle w:val="Normalny1"/>
        <w:numPr>
          <w:ilvl w:val="0"/>
          <w:numId w:val="17"/>
        </w:numPr>
        <w:spacing w:line="360" w:lineRule="auto"/>
        <w:jc w:val="both"/>
        <w:rPr>
          <w:rFonts w:ascii="Arial" w:hAnsi="Arial" w:cs="Arial"/>
          <w:color w:val="auto"/>
          <w:sz w:val="22"/>
          <w:szCs w:val="22"/>
        </w:rPr>
      </w:pPr>
      <w:r w:rsidRPr="00A91C0E">
        <w:rPr>
          <w:rFonts w:ascii="Arial" w:hAnsi="Arial" w:cs="Arial"/>
          <w:color w:val="auto"/>
          <w:sz w:val="22"/>
          <w:szCs w:val="22"/>
        </w:rPr>
        <w:t>Administrator nie podejmuje decyzji w sposób zautomatyzowany w oparciu o dane osobowe.</w:t>
      </w:r>
    </w:p>
    <w:p w14:paraId="508FF928" w14:textId="2F60A68D" w:rsidR="00E9491B" w:rsidRPr="00EC68C3" w:rsidRDefault="007C7A15" w:rsidP="00EC68C3">
      <w:pPr>
        <w:rPr>
          <w:rFonts w:ascii="Arial" w:hAnsi="Arial" w:cs="Arial"/>
        </w:rPr>
      </w:pPr>
      <w:r w:rsidRPr="00A91C0E">
        <w:rPr>
          <w:rFonts w:ascii="Arial" w:hAnsi="Arial" w:cs="Arial"/>
          <w:b/>
        </w:rPr>
        <w:t xml:space="preserve"> </w:t>
      </w:r>
    </w:p>
    <w:sectPr w:rsidR="00E9491B" w:rsidRPr="00EC68C3" w:rsidSect="00414D8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A8E980" w14:textId="77777777" w:rsidR="002E178E" w:rsidRDefault="002E178E" w:rsidP="00336F3D">
      <w:pPr>
        <w:spacing w:after="0" w:line="240" w:lineRule="auto"/>
      </w:pPr>
      <w:r>
        <w:separator/>
      </w:r>
    </w:p>
  </w:endnote>
  <w:endnote w:type="continuationSeparator" w:id="0">
    <w:p w14:paraId="04E0571C" w14:textId="77777777" w:rsidR="002E178E" w:rsidRDefault="002E178E" w:rsidP="00336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eastAsiaTheme="majorEastAsia" w:hAnsi="Arial" w:cs="Arial"/>
        <w:sz w:val="20"/>
        <w:szCs w:val="20"/>
      </w:rPr>
      <w:id w:val="-217432607"/>
      <w:docPartObj>
        <w:docPartGallery w:val="Page Numbers (Bottom of Page)"/>
        <w:docPartUnique/>
      </w:docPartObj>
    </w:sdtPr>
    <w:sdtEndPr/>
    <w:sdtContent>
      <w:p w14:paraId="75857E41" w14:textId="37A776E5" w:rsidR="00336F3D" w:rsidRPr="00336F3D" w:rsidRDefault="00336F3D">
        <w:pPr>
          <w:pStyle w:val="Stopka"/>
          <w:jc w:val="right"/>
          <w:rPr>
            <w:rFonts w:ascii="Arial" w:eastAsiaTheme="majorEastAsia" w:hAnsi="Arial" w:cs="Arial"/>
            <w:sz w:val="20"/>
            <w:szCs w:val="20"/>
          </w:rPr>
        </w:pPr>
        <w:r w:rsidRPr="00336F3D">
          <w:rPr>
            <w:rFonts w:ascii="Arial" w:eastAsiaTheme="majorEastAsia" w:hAnsi="Arial" w:cs="Arial"/>
            <w:sz w:val="20"/>
            <w:szCs w:val="20"/>
          </w:rPr>
          <w:t xml:space="preserve">str. </w:t>
        </w:r>
        <w:r w:rsidRPr="00336F3D">
          <w:rPr>
            <w:rFonts w:ascii="Arial" w:eastAsiaTheme="minorEastAsia" w:hAnsi="Arial" w:cs="Arial"/>
            <w:sz w:val="20"/>
            <w:szCs w:val="20"/>
          </w:rPr>
          <w:fldChar w:fldCharType="begin"/>
        </w:r>
        <w:r w:rsidRPr="00336F3D">
          <w:rPr>
            <w:rFonts w:ascii="Arial" w:hAnsi="Arial" w:cs="Arial"/>
            <w:sz w:val="20"/>
            <w:szCs w:val="20"/>
          </w:rPr>
          <w:instrText>PAGE    \* MERGEFORMAT</w:instrText>
        </w:r>
        <w:r w:rsidRPr="00336F3D">
          <w:rPr>
            <w:rFonts w:ascii="Arial" w:eastAsiaTheme="minorEastAsia" w:hAnsi="Arial" w:cs="Arial"/>
            <w:sz w:val="20"/>
            <w:szCs w:val="20"/>
          </w:rPr>
          <w:fldChar w:fldCharType="separate"/>
        </w:r>
        <w:r w:rsidR="00D4086D" w:rsidRPr="00D4086D">
          <w:rPr>
            <w:rFonts w:ascii="Arial" w:eastAsiaTheme="majorEastAsia" w:hAnsi="Arial" w:cs="Arial"/>
            <w:noProof/>
            <w:sz w:val="20"/>
            <w:szCs w:val="20"/>
          </w:rPr>
          <w:t>6</w:t>
        </w:r>
        <w:r w:rsidRPr="00336F3D">
          <w:rPr>
            <w:rFonts w:ascii="Arial" w:eastAsiaTheme="majorEastAsia" w:hAnsi="Arial" w:cs="Arial"/>
            <w:sz w:val="20"/>
            <w:szCs w:val="20"/>
          </w:rPr>
          <w:fldChar w:fldCharType="end"/>
        </w:r>
      </w:p>
    </w:sdtContent>
  </w:sdt>
  <w:p w14:paraId="34925549" w14:textId="77777777" w:rsidR="00336F3D" w:rsidRDefault="00336F3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0C195" w14:textId="77777777" w:rsidR="002E178E" w:rsidRDefault="002E178E" w:rsidP="00336F3D">
      <w:pPr>
        <w:spacing w:after="0" w:line="240" w:lineRule="auto"/>
      </w:pPr>
      <w:r>
        <w:separator/>
      </w:r>
    </w:p>
  </w:footnote>
  <w:footnote w:type="continuationSeparator" w:id="0">
    <w:p w14:paraId="093A4DAD" w14:textId="77777777" w:rsidR="002E178E" w:rsidRDefault="002E178E" w:rsidP="00336F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D2DEC"/>
    <w:multiLevelType w:val="hybridMultilevel"/>
    <w:tmpl w:val="6FC44AA2"/>
    <w:lvl w:ilvl="0" w:tplc="C6901038">
      <w:start w:val="1"/>
      <w:numFmt w:val="decimal"/>
      <w:lvlText w:val="%1."/>
      <w:lvlJc w:val="left"/>
      <w:pPr>
        <w:ind w:left="1071" w:hanging="360"/>
      </w:pPr>
      <w:rPr>
        <w:rFonts w:hint="default"/>
        <w:b w:val="0"/>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1">
    <w:nsid w:val="00F43FFD"/>
    <w:multiLevelType w:val="hybridMultilevel"/>
    <w:tmpl w:val="B9C41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BC114E"/>
    <w:multiLevelType w:val="hybridMultilevel"/>
    <w:tmpl w:val="B9C41D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35922B9"/>
    <w:multiLevelType w:val="hybridMultilevel"/>
    <w:tmpl w:val="2E840A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874967"/>
    <w:multiLevelType w:val="hybridMultilevel"/>
    <w:tmpl w:val="8DAA5A08"/>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
    <w:nsid w:val="13F96803"/>
    <w:multiLevelType w:val="hybridMultilevel"/>
    <w:tmpl w:val="37122C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0F2513"/>
    <w:multiLevelType w:val="hybridMultilevel"/>
    <w:tmpl w:val="03682358"/>
    <w:lvl w:ilvl="0" w:tplc="BB3A13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F15F79"/>
    <w:multiLevelType w:val="hybridMultilevel"/>
    <w:tmpl w:val="D8500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2B2FE6"/>
    <w:multiLevelType w:val="hybridMultilevel"/>
    <w:tmpl w:val="91DC3F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7015A5"/>
    <w:multiLevelType w:val="hybridMultilevel"/>
    <w:tmpl w:val="5FBAE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5933F2E"/>
    <w:multiLevelType w:val="hybridMultilevel"/>
    <w:tmpl w:val="7F1E0ACA"/>
    <w:lvl w:ilvl="0" w:tplc="154C47D0">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E03518"/>
    <w:multiLevelType w:val="hybridMultilevel"/>
    <w:tmpl w:val="436CEC12"/>
    <w:lvl w:ilvl="0" w:tplc="BB3A13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A77BCB"/>
    <w:multiLevelType w:val="hybridMultilevel"/>
    <w:tmpl w:val="F5460656"/>
    <w:lvl w:ilvl="0" w:tplc="BB3A13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74E7C11"/>
    <w:multiLevelType w:val="hybridMultilevel"/>
    <w:tmpl w:val="D3EA4FC0"/>
    <w:lvl w:ilvl="0" w:tplc="3DDC741A">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94672FD"/>
    <w:multiLevelType w:val="hybridMultilevel"/>
    <w:tmpl w:val="34783C90"/>
    <w:lvl w:ilvl="0" w:tplc="5F4439D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399E3456"/>
    <w:multiLevelType w:val="hybridMultilevel"/>
    <w:tmpl w:val="2EB89C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E59297F"/>
    <w:multiLevelType w:val="hybridMultilevel"/>
    <w:tmpl w:val="18364F74"/>
    <w:lvl w:ilvl="0" w:tplc="154C47D0">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FAC6D91"/>
    <w:multiLevelType w:val="hybridMultilevel"/>
    <w:tmpl w:val="EEA00436"/>
    <w:lvl w:ilvl="0" w:tplc="5A4CAE3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147611"/>
    <w:multiLevelType w:val="hybridMultilevel"/>
    <w:tmpl w:val="9EC67CF4"/>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11050F9"/>
    <w:multiLevelType w:val="hybridMultilevel"/>
    <w:tmpl w:val="66A2C1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nsid w:val="4416526E"/>
    <w:multiLevelType w:val="multilevel"/>
    <w:tmpl w:val="015683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45DC592D"/>
    <w:multiLevelType w:val="hybridMultilevel"/>
    <w:tmpl w:val="66A2C1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4AC76A46"/>
    <w:multiLevelType w:val="hybridMultilevel"/>
    <w:tmpl w:val="BD1A442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4E920284"/>
    <w:multiLevelType w:val="hybridMultilevel"/>
    <w:tmpl w:val="D98C6BFC"/>
    <w:lvl w:ilvl="0" w:tplc="BB3A13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EB07FFB"/>
    <w:multiLevelType w:val="hybridMultilevel"/>
    <w:tmpl w:val="B5D0A078"/>
    <w:lvl w:ilvl="0" w:tplc="154C47D0">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3D85901"/>
    <w:multiLevelType w:val="hybridMultilevel"/>
    <w:tmpl w:val="F2404C62"/>
    <w:lvl w:ilvl="0" w:tplc="154C47D0">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4C020A6"/>
    <w:multiLevelType w:val="hybridMultilevel"/>
    <w:tmpl w:val="EE2EDA9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FE77971"/>
    <w:multiLevelType w:val="hybridMultilevel"/>
    <w:tmpl w:val="47F28580"/>
    <w:lvl w:ilvl="0" w:tplc="BB3A13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4B492D"/>
    <w:multiLevelType w:val="hybridMultilevel"/>
    <w:tmpl w:val="5B1488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35F454A"/>
    <w:multiLevelType w:val="hybridMultilevel"/>
    <w:tmpl w:val="BD865AD8"/>
    <w:lvl w:ilvl="0" w:tplc="04150011">
      <w:start w:val="1"/>
      <w:numFmt w:val="decimal"/>
      <w:lvlText w:val="%1)"/>
      <w:lvlJc w:val="left"/>
      <w:pPr>
        <w:ind w:left="1093" w:hanging="360"/>
      </w:pPr>
    </w:lvl>
    <w:lvl w:ilvl="1" w:tplc="04150019">
      <w:start w:val="1"/>
      <w:numFmt w:val="lowerLetter"/>
      <w:lvlText w:val="%2."/>
      <w:lvlJc w:val="left"/>
      <w:pPr>
        <w:ind w:left="1813" w:hanging="360"/>
      </w:pPr>
    </w:lvl>
    <w:lvl w:ilvl="2" w:tplc="0415001B">
      <w:start w:val="1"/>
      <w:numFmt w:val="lowerRoman"/>
      <w:lvlText w:val="%3."/>
      <w:lvlJc w:val="right"/>
      <w:pPr>
        <w:ind w:left="2533" w:hanging="180"/>
      </w:pPr>
    </w:lvl>
    <w:lvl w:ilvl="3" w:tplc="0415000F">
      <w:start w:val="1"/>
      <w:numFmt w:val="decimal"/>
      <w:lvlText w:val="%4."/>
      <w:lvlJc w:val="left"/>
      <w:pPr>
        <w:ind w:left="3253" w:hanging="360"/>
      </w:pPr>
    </w:lvl>
    <w:lvl w:ilvl="4" w:tplc="04150019">
      <w:start w:val="1"/>
      <w:numFmt w:val="lowerLetter"/>
      <w:lvlText w:val="%5."/>
      <w:lvlJc w:val="left"/>
      <w:pPr>
        <w:ind w:left="3973" w:hanging="360"/>
      </w:pPr>
    </w:lvl>
    <w:lvl w:ilvl="5" w:tplc="0415001B">
      <w:start w:val="1"/>
      <w:numFmt w:val="lowerRoman"/>
      <w:lvlText w:val="%6."/>
      <w:lvlJc w:val="right"/>
      <w:pPr>
        <w:ind w:left="4693" w:hanging="180"/>
      </w:pPr>
    </w:lvl>
    <w:lvl w:ilvl="6" w:tplc="0415000F">
      <w:start w:val="1"/>
      <w:numFmt w:val="decimal"/>
      <w:lvlText w:val="%7."/>
      <w:lvlJc w:val="left"/>
      <w:pPr>
        <w:ind w:left="5413" w:hanging="360"/>
      </w:pPr>
    </w:lvl>
    <w:lvl w:ilvl="7" w:tplc="04150019">
      <w:start w:val="1"/>
      <w:numFmt w:val="lowerLetter"/>
      <w:lvlText w:val="%8."/>
      <w:lvlJc w:val="left"/>
      <w:pPr>
        <w:ind w:left="6133" w:hanging="360"/>
      </w:pPr>
    </w:lvl>
    <w:lvl w:ilvl="8" w:tplc="0415001B">
      <w:start w:val="1"/>
      <w:numFmt w:val="lowerRoman"/>
      <w:lvlText w:val="%9."/>
      <w:lvlJc w:val="right"/>
      <w:pPr>
        <w:ind w:left="6853" w:hanging="180"/>
      </w:pPr>
    </w:lvl>
  </w:abstractNum>
  <w:abstractNum w:abstractNumId="30">
    <w:nsid w:val="76B95C34"/>
    <w:multiLevelType w:val="hybridMultilevel"/>
    <w:tmpl w:val="0B900FD2"/>
    <w:lvl w:ilvl="0" w:tplc="5F4439DC">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5"/>
  </w:num>
  <w:num w:numId="3">
    <w:abstractNumId w:val="22"/>
  </w:num>
  <w:num w:numId="4">
    <w:abstractNumId w:val="14"/>
  </w:num>
  <w:num w:numId="5">
    <w:abstractNumId w:val="30"/>
  </w:num>
  <w:num w:numId="6">
    <w:abstractNumId w:val="0"/>
  </w:num>
  <w:num w:numId="7">
    <w:abstractNumId w:val="7"/>
  </w:num>
  <w:num w:numId="8">
    <w:abstractNumId w:val="9"/>
  </w:num>
  <w:num w:numId="9">
    <w:abstractNumId w:val="15"/>
  </w:num>
  <w:num w:numId="10">
    <w:abstractNumId w:val="23"/>
  </w:num>
  <w:num w:numId="11">
    <w:abstractNumId w:val="27"/>
  </w:num>
  <w:num w:numId="12">
    <w:abstractNumId w:val="6"/>
  </w:num>
  <w:num w:numId="13">
    <w:abstractNumId w:val="12"/>
  </w:num>
  <w:num w:numId="14">
    <w:abstractNumId w:val="1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7"/>
  </w:num>
  <w:num w:numId="20">
    <w:abstractNumId w:val="28"/>
  </w:num>
  <w:num w:numId="21">
    <w:abstractNumId w:val="8"/>
  </w:num>
  <w:num w:numId="22">
    <w:abstractNumId w:val="1"/>
  </w:num>
  <w:num w:numId="23">
    <w:abstractNumId w:val="29"/>
  </w:num>
  <w:num w:numId="24">
    <w:abstractNumId w:val="19"/>
  </w:num>
  <w:num w:numId="25">
    <w:abstractNumId w:val="18"/>
  </w:num>
  <w:num w:numId="26">
    <w:abstractNumId w:val="2"/>
  </w:num>
  <w:num w:numId="27">
    <w:abstractNumId w:val="24"/>
  </w:num>
  <w:num w:numId="28">
    <w:abstractNumId w:val="20"/>
  </w:num>
  <w:num w:numId="29">
    <w:abstractNumId w:val="25"/>
  </w:num>
  <w:num w:numId="30">
    <w:abstractNumId w:val="10"/>
  </w:num>
  <w:num w:numId="31">
    <w:abstractNumId w:val="16"/>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8BA"/>
    <w:rsid w:val="00000976"/>
    <w:rsid w:val="000035D6"/>
    <w:rsid w:val="00017D12"/>
    <w:rsid w:val="0002338B"/>
    <w:rsid w:val="00031B3C"/>
    <w:rsid w:val="00034826"/>
    <w:rsid w:val="000369AC"/>
    <w:rsid w:val="000379AC"/>
    <w:rsid w:val="00041952"/>
    <w:rsid w:val="00043A26"/>
    <w:rsid w:val="000560E8"/>
    <w:rsid w:val="00057703"/>
    <w:rsid w:val="00062BE8"/>
    <w:rsid w:val="0006501F"/>
    <w:rsid w:val="000744FE"/>
    <w:rsid w:val="00075C00"/>
    <w:rsid w:val="00085E87"/>
    <w:rsid w:val="00090984"/>
    <w:rsid w:val="0009175E"/>
    <w:rsid w:val="000A34FB"/>
    <w:rsid w:val="000A7721"/>
    <w:rsid w:val="000D4874"/>
    <w:rsid w:val="000E498E"/>
    <w:rsid w:val="000E68AC"/>
    <w:rsid w:val="00114773"/>
    <w:rsid w:val="001171B3"/>
    <w:rsid w:val="00122FBE"/>
    <w:rsid w:val="00130201"/>
    <w:rsid w:val="00141D0F"/>
    <w:rsid w:val="00156EDC"/>
    <w:rsid w:val="001631EB"/>
    <w:rsid w:val="00163333"/>
    <w:rsid w:val="001676F6"/>
    <w:rsid w:val="00177F37"/>
    <w:rsid w:val="001A4357"/>
    <w:rsid w:val="001A7AC4"/>
    <w:rsid w:val="001B48AF"/>
    <w:rsid w:val="001B5074"/>
    <w:rsid w:val="001B51A5"/>
    <w:rsid w:val="001C5297"/>
    <w:rsid w:val="001C58BA"/>
    <w:rsid w:val="001C7435"/>
    <w:rsid w:val="001D01C2"/>
    <w:rsid w:val="001D5EEC"/>
    <w:rsid w:val="001E3E78"/>
    <w:rsid w:val="00202134"/>
    <w:rsid w:val="00205602"/>
    <w:rsid w:val="002206CA"/>
    <w:rsid w:val="002228C2"/>
    <w:rsid w:val="00227242"/>
    <w:rsid w:val="00230759"/>
    <w:rsid w:val="0023715B"/>
    <w:rsid w:val="00237A26"/>
    <w:rsid w:val="0024276B"/>
    <w:rsid w:val="00256F08"/>
    <w:rsid w:val="00261B14"/>
    <w:rsid w:val="00262755"/>
    <w:rsid w:val="002658E2"/>
    <w:rsid w:val="00266F26"/>
    <w:rsid w:val="00271A84"/>
    <w:rsid w:val="00273358"/>
    <w:rsid w:val="0027360A"/>
    <w:rsid w:val="00285ED6"/>
    <w:rsid w:val="002875CD"/>
    <w:rsid w:val="00290EFC"/>
    <w:rsid w:val="00293116"/>
    <w:rsid w:val="002A2748"/>
    <w:rsid w:val="002A2C6B"/>
    <w:rsid w:val="002A2F46"/>
    <w:rsid w:val="002C230E"/>
    <w:rsid w:val="002C7279"/>
    <w:rsid w:val="002C7D15"/>
    <w:rsid w:val="002E178E"/>
    <w:rsid w:val="002E338C"/>
    <w:rsid w:val="002E3D37"/>
    <w:rsid w:val="002F30CB"/>
    <w:rsid w:val="00300874"/>
    <w:rsid w:val="0030436D"/>
    <w:rsid w:val="00313CD8"/>
    <w:rsid w:val="00315B4C"/>
    <w:rsid w:val="00327F1F"/>
    <w:rsid w:val="00330874"/>
    <w:rsid w:val="00330B6D"/>
    <w:rsid w:val="003311D7"/>
    <w:rsid w:val="00334327"/>
    <w:rsid w:val="00334932"/>
    <w:rsid w:val="00336006"/>
    <w:rsid w:val="00336F3D"/>
    <w:rsid w:val="003375E2"/>
    <w:rsid w:val="00353094"/>
    <w:rsid w:val="003564D7"/>
    <w:rsid w:val="00364C55"/>
    <w:rsid w:val="003652C6"/>
    <w:rsid w:val="0036779A"/>
    <w:rsid w:val="00371045"/>
    <w:rsid w:val="003720E3"/>
    <w:rsid w:val="003752A2"/>
    <w:rsid w:val="0037738F"/>
    <w:rsid w:val="003861A1"/>
    <w:rsid w:val="00386F5A"/>
    <w:rsid w:val="0039122E"/>
    <w:rsid w:val="003A03FD"/>
    <w:rsid w:val="003A0A0E"/>
    <w:rsid w:val="003A7CD9"/>
    <w:rsid w:val="003C21F7"/>
    <w:rsid w:val="003D059C"/>
    <w:rsid w:val="003E6C7C"/>
    <w:rsid w:val="003E7BD5"/>
    <w:rsid w:val="00401201"/>
    <w:rsid w:val="00406C66"/>
    <w:rsid w:val="00411044"/>
    <w:rsid w:val="00411D69"/>
    <w:rsid w:val="00414D82"/>
    <w:rsid w:val="00417D64"/>
    <w:rsid w:val="00423507"/>
    <w:rsid w:val="004458A6"/>
    <w:rsid w:val="00454325"/>
    <w:rsid w:val="004568B1"/>
    <w:rsid w:val="00460218"/>
    <w:rsid w:val="00465F71"/>
    <w:rsid w:val="0047121F"/>
    <w:rsid w:val="004743E1"/>
    <w:rsid w:val="004765C8"/>
    <w:rsid w:val="00476FCE"/>
    <w:rsid w:val="00495721"/>
    <w:rsid w:val="0049697E"/>
    <w:rsid w:val="004A691E"/>
    <w:rsid w:val="004B1A09"/>
    <w:rsid w:val="004C2860"/>
    <w:rsid w:val="004C5DC4"/>
    <w:rsid w:val="004C74DA"/>
    <w:rsid w:val="004D1D33"/>
    <w:rsid w:val="004D76D8"/>
    <w:rsid w:val="004F0A95"/>
    <w:rsid w:val="004F32AC"/>
    <w:rsid w:val="004F769C"/>
    <w:rsid w:val="005018E2"/>
    <w:rsid w:val="00505533"/>
    <w:rsid w:val="005145F7"/>
    <w:rsid w:val="0051624F"/>
    <w:rsid w:val="00520549"/>
    <w:rsid w:val="00523491"/>
    <w:rsid w:val="005272B5"/>
    <w:rsid w:val="00535802"/>
    <w:rsid w:val="005546E3"/>
    <w:rsid w:val="00562D08"/>
    <w:rsid w:val="00563068"/>
    <w:rsid w:val="005747F6"/>
    <w:rsid w:val="0059628E"/>
    <w:rsid w:val="00596816"/>
    <w:rsid w:val="005969E3"/>
    <w:rsid w:val="005A080D"/>
    <w:rsid w:val="005B4E88"/>
    <w:rsid w:val="005B4F6C"/>
    <w:rsid w:val="005B6828"/>
    <w:rsid w:val="005B746A"/>
    <w:rsid w:val="005C1254"/>
    <w:rsid w:val="005C2698"/>
    <w:rsid w:val="005C37F6"/>
    <w:rsid w:val="005C4B36"/>
    <w:rsid w:val="005F25AF"/>
    <w:rsid w:val="005F6246"/>
    <w:rsid w:val="005F7719"/>
    <w:rsid w:val="00602C05"/>
    <w:rsid w:val="00603023"/>
    <w:rsid w:val="0060570E"/>
    <w:rsid w:val="00613A1A"/>
    <w:rsid w:val="006173F3"/>
    <w:rsid w:val="006279E6"/>
    <w:rsid w:val="006304F6"/>
    <w:rsid w:val="00632E84"/>
    <w:rsid w:val="006409C6"/>
    <w:rsid w:val="006421C9"/>
    <w:rsid w:val="00661AA2"/>
    <w:rsid w:val="006666B8"/>
    <w:rsid w:val="0067014E"/>
    <w:rsid w:val="00690CD8"/>
    <w:rsid w:val="0069316C"/>
    <w:rsid w:val="00694DC8"/>
    <w:rsid w:val="00696F92"/>
    <w:rsid w:val="006B0755"/>
    <w:rsid w:val="006C0E7E"/>
    <w:rsid w:val="006D2D8C"/>
    <w:rsid w:val="006F66AE"/>
    <w:rsid w:val="00704A92"/>
    <w:rsid w:val="007066C3"/>
    <w:rsid w:val="007121D7"/>
    <w:rsid w:val="00713C49"/>
    <w:rsid w:val="00714FD8"/>
    <w:rsid w:val="00730D83"/>
    <w:rsid w:val="00730F86"/>
    <w:rsid w:val="007360A0"/>
    <w:rsid w:val="007374CF"/>
    <w:rsid w:val="007507DA"/>
    <w:rsid w:val="00757101"/>
    <w:rsid w:val="00757C77"/>
    <w:rsid w:val="0076494C"/>
    <w:rsid w:val="0077268A"/>
    <w:rsid w:val="007770BC"/>
    <w:rsid w:val="007842BA"/>
    <w:rsid w:val="007927A8"/>
    <w:rsid w:val="00794324"/>
    <w:rsid w:val="007B45B2"/>
    <w:rsid w:val="007B7D5B"/>
    <w:rsid w:val="007C576B"/>
    <w:rsid w:val="007C7076"/>
    <w:rsid w:val="007C7A15"/>
    <w:rsid w:val="007D086D"/>
    <w:rsid w:val="007E5596"/>
    <w:rsid w:val="007E5C85"/>
    <w:rsid w:val="007F023A"/>
    <w:rsid w:val="007F02A3"/>
    <w:rsid w:val="008168EA"/>
    <w:rsid w:val="00823DBD"/>
    <w:rsid w:val="00826225"/>
    <w:rsid w:val="00827C59"/>
    <w:rsid w:val="00840D81"/>
    <w:rsid w:val="0085031D"/>
    <w:rsid w:val="008507C6"/>
    <w:rsid w:val="008603F3"/>
    <w:rsid w:val="00862881"/>
    <w:rsid w:val="008635F8"/>
    <w:rsid w:val="00875C62"/>
    <w:rsid w:val="008813D9"/>
    <w:rsid w:val="008818F6"/>
    <w:rsid w:val="00885D11"/>
    <w:rsid w:val="00886B31"/>
    <w:rsid w:val="0089147A"/>
    <w:rsid w:val="0089697B"/>
    <w:rsid w:val="008A4819"/>
    <w:rsid w:val="008B1D50"/>
    <w:rsid w:val="008B2648"/>
    <w:rsid w:val="008D57C2"/>
    <w:rsid w:val="008D7293"/>
    <w:rsid w:val="008E08A8"/>
    <w:rsid w:val="008F422A"/>
    <w:rsid w:val="008F7043"/>
    <w:rsid w:val="00906A9B"/>
    <w:rsid w:val="00910227"/>
    <w:rsid w:val="0091387E"/>
    <w:rsid w:val="00916C37"/>
    <w:rsid w:val="009238F4"/>
    <w:rsid w:val="009245B6"/>
    <w:rsid w:val="00934D69"/>
    <w:rsid w:val="009371B5"/>
    <w:rsid w:val="00937524"/>
    <w:rsid w:val="00940B25"/>
    <w:rsid w:val="009435FA"/>
    <w:rsid w:val="00944451"/>
    <w:rsid w:val="00944D30"/>
    <w:rsid w:val="00951253"/>
    <w:rsid w:val="00951840"/>
    <w:rsid w:val="0096270C"/>
    <w:rsid w:val="00962901"/>
    <w:rsid w:val="00971716"/>
    <w:rsid w:val="009718A2"/>
    <w:rsid w:val="00973563"/>
    <w:rsid w:val="00973640"/>
    <w:rsid w:val="00987CEF"/>
    <w:rsid w:val="009B08D0"/>
    <w:rsid w:val="009B25C8"/>
    <w:rsid w:val="009B4651"/>
    <w:rsid w:val="009B4D35"/>
    <w:rsid w:val="009B5553"/>
    <w:rsid w:val="009C7EED"/>
    <w:rsid w:val="009D34D5"/>
    <w:rsid w:val="009D574A"/>
    <w:rsid w:val="009D7400"/>
    <w:rsid w:val="009E24A5"/>
    <w:rsid w:val="009F0616"/>
    <w:rsid w:val="009F64B5"/>
    <w:rsid w:val="009F7716"/>
    <w:rsid w:val="00A07672"/>
    <w:rsid w:val="00A11758"/>
    <w:rsid w:val="00A11F89"/>
    <w:rsid w:val="00A1243E"/>
    <w:rsid w:val="00A222E2"/>
    <w:rsid w:val="00A26B89"/>
    <w:rsid w:val="00A41BBC"/>
    <w:rsid w:val="00A44376"/>
    <w:rsid w:val="00A60F69"/>
    <w:rsid w:val="00A6508E"/>
    <w:rsid w:val="00A91C0E"/>
    <w:rsid w:val="00AD2D03"/>
    <w:rsid w:val="00AF065D"/>
    <w:rsid w:val="00AF1688"/>
    <w:rsid w:val="00B00781"/>
    <w:rsid w:val="00B22B53"/>
    <w:rsid w:val="00B2493C"/>
    <w:rsid w:val="00B31786"/>
    <w:rsid w:val="00B35A38"/>
    <w:rsid w:val="00B36517"/>
    <w:rsid w:val="00B610AB"/>
    <w:rsid w:val="00B679B5"/>
    <w:rsid w:val="00B719D2"/>
    <w:rsid w:val="00B76765"/>
    <w:rsid w:val="00B84687"/>
    <w:rsid w:val="00B91449"/>
    <w:rsid w:val="00BA2472"/>
    <w:rsid w:val="00BB201B"/>
    <w:rsid w:val="00BB2964"/>
    <w:rsid w:val="00BB4A23"/>
    <w:rsid w:val="00BC0148"/>
    <w:rsid w:val="00BD3F6E"/>
    <w:rsid w:val="00BD7458"/>
    <w:rsid w:val="00BE08C7"/>
    <w:rsid w:val="00BE3C2E"/>
    <w:rsid w:val="00BF1B4E"/>
    <w:rsid w:val="00BF297C"/>
    <w:rsid w:val="00BF780F"/>
    <w:rsid w:val="00C024BC"/>
    <w:rsid w:val="00C107B3"/>
    <w:rsid w:val="00C16F8E"/>
    <w:rsid w:val="00C2604E"/>
    <w:rsid w:val="00C310CB"/>
    <w:rsid w:val="00C34831"/>
    <w:rsid w:val="00C433F7"/>
    <w:rsid w:val="00C53897"/>
    <w:rsid w:val="00C63147"/>
    <w:rsid w:val="00C74865"/>
    <w:rsid w:val="00C86B9A"/>
    <w:rsid w:val="00C91970"/>
    <w:rsid w:val="00C945F3"/>
    <w:rsid w:val="00CA1063"/>
    <w:rsid w:val="00CA4E70"/>
    <w:rsid w:val="00CB247B"/>
    <w:rsid w:val="00CB3E95"/>
    <w:rsid w:val="00CB5688"/>
    <w:rsid w:val="00CC1257"/>
    <w:rsid w:val="00CD1512"/>
    <w:rsid w:val="00CD4D2B"/>
    <w:rsid w:val="00CF44EC"/>
    <w:rsid w:val="00D1152D"/>
    <w:rsid w:val="00D12169"/>
    <w:rsid w:val="00D23583"/>
    <w:rsid w:val="00D25D8E"/>
    <w:rsid w:val="00D27FA1"/>
    <w:rsid w:val="00D344B1"/>
    <w:rsid w:val="00D364D0"/>
    <w:rsid w:val="00D4086D"/>
    <w:rsid w:val="00D70906"/>
    <w:rsid w:val="00D76ABB"/>
    <w:rsid w:val="00D77EF8"/>
    <w:rsid w:val="00D85ABA"/>
    <w:rsid w:val="00D865DB"/>
    <w:rsid w:val="00D90B62"/>
    <w:rsid w:val="00DA0BFF"/>
    <w:rsid w:val="00DA2CF0"/>
    <w:rsid w:val="00DB37D8"/>
    <w:rsid w:val="00DB3BA6"/>
    <w:rsid w:val="00DB6940"/>
    <w:rsid w:val="00DE0E10"/>
    <w:rsid w:val="00DE3E79"/>
    <w:rsid w:val="00DE50DB"/>
    <w:rsid w:val="00DE7154"/>
    <w:rsid w:val="00DF284E"/>
    <w:rsid w:val="00DF44C2"/>
    <w:rsid w:val="00E1109E"/>
    <w:rsid w:val="00E22E41"/>
    <w:rsid w:val="00E24833"/>
    <w:rsid w:val="00E438B8"/>
    <w:rsid w:val="00E46CBF"/>
    <w:rsid w:val="00E6435E"/>
    <w:rsid w:val="00E714D2"/>
    <w:rsid w:val="00E7478C"/>
    <w:rsid w:val="00E9491B"/>
    <w:rsid w:val="00E96FA8"/>
    <w:rsid w:val="00E97014"/>
    <w:rsid w:val="00EA1AAB"/>
    <w:rsid w:val="00EB1041"/>
    <w:rsid w:val="00EC0B6C"/>
    <w:rsid w:val="00EC1D00"/>
    <w:rsid w:val="00EC3587"/>
    <w:rsid w:val="00EC68C3"/>
    <w:rsid w:val="00EC775A"/>
    <w:rsid w:val="00ED09EA"/>
    <w:rsid w:val="00ED5DF0"/>
    <w:rsid w:val="00ED652C"/>
    <w:rsid w:val="00EE2864"/>
    <w:rsid w:val="00EE4318"/>
    <w:rsid w:val="00F04659"/>
    <w:rsid w:val="00F17BF8"/>
    <w:rsid w:val="00F24E81"/>
    <w:rsid w:val="00F278C0"/>
    <w:rsid w:val="00F330B6"/>
    <w:rsid w:val="00F331E2"/>
    <w:rsid w:val="00F33F35"/>
    <w:rsid w:val="00F340A1"/>
    <w:rsid w:val="00F379A8"/>
    <w:rsid w:val="00F43D90"/>
    <w:rsid w:val="00F50278"/>
    <w:rsid w:val="00F567A0"/>
    <w:rsid w:val="00F57B78"/>
    <w:rsid w:val="00F60F4C"/>
    <w:rsid w:val="00F61F7B"/>
    <w:rsid w:val="00F627E3"/>
    <w:rsid w:val="00F70E35"/>
    <w:rsid w:val="00F74DD0"/>
    <w:rsid w:val="00F76CDF"/>
    <w:rsid w:val="00F836ED"/>
    <w:rsid w:val="00F86E9D"/>
    <w:rsid w:val="00F91C2A"/>
    <w:rsid w:val="00FA285B"/>
    <w:rsid w:val="00FA75DE"/>
    <w:rsid w:val="00FB7D1A"/>
    <w:rsid w:val="00FD0C2E"/>
    <w:rsid w:val="00FD7FF0"/>
    <w:rsid w:val="00FE7BD0"/>
    <w:rsid w:val="00FE7F57"/>
    <w:rsid w:val="00FF1D2E"/>
    <w:rsid w:val="00FF3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47677"/>
  <w15:docId w15:val="{63D2C474-FB48-4409-BAEA-942DCA657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4D8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A0BFF"/>
    <w:pPr>
      <w:ind w:left="720"/>
      <w:contextualSpacing/>
    </w:pPr>
  </w:style>
  <w:style w:type="character" w:styleId="Hipercze">
    <w:name w:val="Hyperlink"/>
    <w:uiPriority w:val="99"/>
    <w:rsid w:val="00BF297C"/>
    <w:rPr>
      <w:rFonts w:cs="Times New Roman"/>
      <w:color w:val="0000FF"/>
      <w:u w:val="single"/>
    </w:rPr>
  </w:style>
  <w:style w:type="paragraph" w:styleId="Tekstdymka">
    <w:name w:val="Balloon Text"/>
    <w:basedOn w:val="Normalny"/>
    <w:link w:val="TekstdymkaZnak"/>
    <w:uiPriority w:val="99"/>
    <w:semiHidden/>
    <w:unhideWhenUsed/>
    <w:rsid w:val="00A1243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243E"/>
    <w:rPr>
      <w:rFonts w:ascii="Segoe UI" w:hAnsi="Segoe UI" w:cs="Segoe UI"/>
      <w:sz w:val="18"/>
      <w:szCs w:val="18"/>
    </w:rPr>
  </w:style>
  <w:style w:type="paragraph" w:customStyle="1" w:styleId="gmail-val">
    <w:name w:val="gmail-val"/>
    <w:basedOn w:val="Normalny"/>
    <w:rsid w:val="00862881"/>
    <w:pPr>
      <w:spacing w:before="100" w:beforeAutospacing="1" w:after="100" w:afterAutospacing="1" w:line="240" w:lineRule="auto"/>
    </w:pPr>
    <w:rPr>
      <w:rFonts w:ascii="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8D57C2"/>
    <w:rPr>
      <w:sz w:val="16"/>
      <w:szCs w:val="16"/>
    </w:rPr>
  </w:style>
  <w:style w:type="paragraph" w:styleId="Tekstkomentarza">
    <w:name w:val="annotation text"/>
    <w:basedOn w:val="Normalny"/>
    <w:link w:val="TekstkomentarzaZnak"/>
    <w:uiPriority w:val="99"/>
    <w:unhideWhenUsed/>
    <w:rsid w:val="008D57C2"/>
    <w:pPr>
      <w:spacing w:line="240" w:lineRule="auto"/>
    </w:pPr>
    <w:rPr>
      <w:sz w:val="20"/>
      <w:szCs w:val="20"/>
    </w:rPr>
  </w:style>
  <w:style w:type="character" w:customStyle="1" w:styleId="TekstkomentarzaZnak">
    <w:name w:val="Tekst komentarza Znak"/>
    <w:basedOn w:val="Domylnaczcionkaakapitu"/>
    <w:link w:val="Tekstkomentarza"/>
    <w:uiPriority w:val="99"/>
    <w:rsid w:val="008D57C2"/>
    <w:rPr>
      <w:sz w:val="20"/>
      <w:szCs w:val="20"/>
    </w:rPr>
  </w:style>
  <w:style w:type="paragraph" w:styleId="Tematkomentarza">
    <w:name w:val="annotation subject"/>
    <w:basedOn w:val="Tekstkomentarza"/>
    <w:next w:val="Tekstkomentarza"/>
    <w:link w:val="TematkomentarzaZnak"/>
    <w:uiPriority w:val="99"/>
    <w:semiHidden/>
    <w:unhideWhenUsed/>
    <w:rsid w:val="008D57C2"/>
    <w:rPr>
      <w:b/>
      <w:bCs/>
    </w:rPr>
  </w:style>
  <w:style w:type="character" w:customStyle="1" w:styleId="TematkomentarzaZnak">
    <w:name w:val="Temat komentarza Znak"/>
    <w:basedOn w:val="TekstkomentarzaZnak"/>
    <w:link w:val="Tematkomentarza"/>
    <w:uiPriority w:val="99"/>
    <w:semiHidden/>
    <w:rsid w:val="008D57C2"/>
    <w:rPr>
      <w:b/>
      <w:bCs/>
      <w:sz w:val="20"/>
      <w:szCs w:val="20"/>
    </w:rPr>
  </w:style>
  <w:style w:type="paragraph" w:customStyle="1" w:styleId="Normalny1">
    <w:name w:val="Normalny1"/>
    <w:basedOn w:val="Normalny"/>
    <w:rsid w:val="00704A92"/>
    <w:pPr>
      <w:spacing w:after="0" w:line="240" w:lineRule="auto"/>
    </w:pPr>
    <w:rPr>
      <w:rFonts w:ascii="Arial Narrow" w:hAnsi="Arial Narrow" w:cs="Times New Roman"/>
      <w:color w:val="000000"/>
      <w:sz w:val="24"/>
      <w:szCs w:val="24"/>
      <w:lang w:eastAsia="pl-PL"/>
    </w:rPr>
  </w:style>
  <w:style w:type="paragraph" w:styleId="NormalnyWeb">
    <w:name w:val="Normal (Web)"/>
    <w:basedOn w:val="Normalny"/>
    <w:uiPriority w:val="99"/>
    <w:unhideWhenUsed/>
    <w:rsid w:val="003A0A0E"/>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FF37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336F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6F3D"/>
  </w:style>
  <w:style w:type="paragraph" w:styleId="Stopka">
    <w:name w:val="footer"/>
    <w:basedOn w:val="Normalny"/>
    <w:link w:val="StopkaZnak"/>
    <w:uiPriority w:val="99"/>
    <w:unhideWhenUsed/>
    <w:rsid w:val="00336F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F3D"/>
  </w:style>
  <w:style w:type="paragraph" w:styleId="Tekstprzypisukocowego">
    <w:name w:val="endnote text"/>
    <w:basedOn w:val="Normalny"/>
    <w:link w:val="TekstprzypisukocowegoZnak"/>
    <w:uiPriority w:val="99"/>
    <w:semiHidden/>
    <w:unhideWhenUsed/>
    <w:rsid w:val="004D1D3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D1D33"/>
    <w:rPr>
      <w:sz w:val="20"/>
      <w:szCs w:val="20"/>
    </w:rPr>
  </w:style>
  <w:style w:type="character" w:styleId="Odwoanieprzypisukocowego">
    <w:name w:val="endnote reference"/>
    <w:basedOn w:val="Domylnaczcionkaakapitu"/>
    <w:uiPriority w:val="99"/>
    <w:semiHidden/>
    <w:unhideWhenUsed/>
    <w:rsid w:val="004D1D33"/>
    <w:rPr>
      <w:vertAlign w:val="superscript"/>
    </w:rPr>
  </w:style>
  <w:style w:type="character" w:styleId="Pogrubienie">
    <w:name w:val="Strong"/>
    <w:basedOn w:val="Domylnaczcionkaakapitu"/>
    <w:uiPriority w:val="22"/>
    <w:qFormat/>
    <w:rsid w:val="00713C49"/>
    <w:rPr>
      <w:b/>
      <w:bCs/>
    </w:rPr>
  </w:style>
  <w:style w:type="character" w:customStyle="1" w:styleId="Nierozpoznanawzmianka1">
    <w:name w:val="Nierozpoznana wzmianka1"/>
    <w:basedOn w:val="Domylnaczcionkaakapitu"/>
    <w:uiPriority w:val="99"/>
    <w:semiHidden/>
    <w:unhideWhenUsed/>
    <w:rsid w:val="000D4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254493">
      <w:bodyDiv w:val="1"/>
      <w:marLeft w:val="0"/>
      <w:marRight w:val="0"/>
      <w:marTop w:val="0"/>
      <w:marBottom w:val="0"/>
      <w:divBdr>
        <w:top w:val="none" w:sz="0" w:space="0" w:color="auto"/>
        <w:left w:val="none" w:sz="0" w:space="0" w:color="auto"/>
        <w:bottom w:val="none" w:sz="0" w:space="0" w:color="auto"/>
        <w:right w:val="none" w:sz="0" w:space="0" w:color="auto"/>
      </w:divBdr>
    </w:div>
    <w:div w:id="282033672">
      <w:bodyDiv w:val="1"/>
      <w:marLeft w:val="0"/>
      <w:marRight w:val="0"/>
      <w:marTop w:val="0"/>
      <w:marBottom w:val="0"/>
      <w:divBdr>
        <w:top w:val="none" w:sz="0" w:space="0" w:color="auto"/>
        <w:left w:val="none" w:sz="0" w:space="0" w:color="auto"/>
        <w:bottom w:val="none" w:sz="0" w:space="0" w:color="auto"/>
        <w:right w:val="none" w:sz="0" w:space="0" w:color="auto"/>
      </w:divBdr>
    </w:div>
    <w:div w:id="1085607953">
      <w:bodyDiv w:val="1"/>
      <w:marLeft w:val="0"/>
      <w:marRight w:val="0"/>
      <w:marTop w:val="0"/>
      <w:marBottom w:val="0"/>
      <w:divBdr>
        <w:top w:val="none" w:sz="0" w:space="0" w:color="auto"/>
        <w:left w:val="none" w:sz="0" w:space="0" w:color="auto"/>
        <w:bottom w:val="none" w:sz="0" w:space="0" w:color="auto"/>
        <w:right w:val="none" w:sz="0" w:space="0" w:color="auto"/>
      </w:divBdr>
    </w:div>
    <w:div w:id="1292319546">
      <w:bodyDiv w:val="1"/>
      <w:marLeft w:val="0"/>
      <w:marRight w:val="0"/>
      <w:marTop w:val="0"/>
      <w:marBottom w:val="0"/>
      <w:divBdr>
        <w:top w:val="none" w:sz="0" w:space="0" w:color="auto"/>
        <w:left w:val="none" w:sz="0" w:space="0" w:color="auto"/>
        <w:bottom w:val="none" w:sz="0" w:space="0" w:color="auto"/>
        <w:right w:val="none" w:sz="0" w:space="0" w:color="auto"/>
      </w:divBdr>
    </w:div>
    <w:div w:id="166516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jp2.krak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DBC71-AD4F-4924-89C1-43E34EB5A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1732</Words>
  <Characters>10398</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DZP</Company>
  <LinksUpToDate>false</LinksUpToDate>
  <CharactersWithSpaces>12106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DZP</dc:creator>
  <cp:lastModifiedBy>Mirosław Surówka</cp:lastModifiedBy>
  <cp:revision>5</cp:revision>
  <cp:lastPrinted>2025-10-21T13:56:00Z</cp:lastPrinted>
  <dcterms:created xsi:type="dcterms:W3CDTF">2026-01-23T08:35:00Z</dcterms:created>
  <dcterms:modified xsi:type="dcterms:W3CDTF">2026-01-27T07:01:00Z</dcterms:modified>
</cp:coreProperties>
</file>